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56A4" w:rsidRDefault="006656A4" w:rsidP="006656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1025" cy="6191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6A4" w:rsidRDefault="006656A4" w:rsidP="006656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656A4" w:rsidRDefault="006656A4" w:rsidP="006656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ТЫВА РЕСПУБЛИКАНЫН УЛУГ-ХЕМ МУНИЦИПАЛДЫГ </w:t>
      </w:r>
    </w:p>
    <w:p w:rsidR="006656A4" w:rsidRDefault="006656A4" w:rsidP="006656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КОЖУУННУН ТОЛЭЭЛЕКЧИЛЕР ХУРАЛЫНЫН</w:t>
      </w:r>
    </w:p>
    <w:p w:rsidR="006656A4" w:rsidRPr="006E5042" w:rsidRDefault="006656A4" w:rsidP="006656A4">
      <w:pPr>
        <w:spacing w:after="0" w:line="240" w:lineRule="auto"/>
        <w:jc w:val="center"/>
        <w:rPr>
          <w:rFonts w:ascii="Times New Roman" w:hAnsi="Times New Roman" w:cs="Times New Roman"/>
          <w:b/>
          <w:spacing w:val="20"/>
          <w:sz w:val="32"/>
          <w:szCs w:val="32"/>
        </w:rPr>
      </w:pPr>
      <w:r w:rsidRPr="006E5042">
        <w:rPr>
          <w:rFonts w:ascii="Times New Roman" w:hAnsi="Times New Roman" w:cs="Times New Roman"/>
          <w:b/>
          <w:spacing w:val="20"/>
          <w:sz w:val="32"/>
          <w:szCs w:val="32"/>
        </w:rPr>
        <w:t>ШИИТПИРИ</w:t>
      </w:r>
    </w:p>
    <w:p w:rsidR="006656A4" w:rsidRPr="006E5042" w:rsidRDefault="006656A4" w:rsidP="006656A4">
      <w:pPr>
        <w:spacing w:after="0" w:line="240" w:lineRule="auto"/>
        <w:jc w:val="center"/>
        <w:rPr>
          <w:rFonts w:ascii="Times New Roman" w:hAnsi="Times New Roman" w:cs="Times New Roman"/>
          <w:b/>
          <w:spacing w:val="20"/>
          <w:sz w:val="32"/>
          <w:szCs w:val="32"/>
        </w:rPr>
      </w:pPr>
      <w:r w:rsidRPr="006E5042">
        <w:rPr>
          <w:rFonts w:ascii="Times New Roman" w:hAnsi="Times New Roman" w:cs="Times New Roman"/>
          <w:b/>
          <w:spacing w:val="20"/>
          <w:sz w:val="32"/>
          <w:szCs w:val="32"/>
        </w:rPr>
        <w:t xml:space="preserve">РЕШЕНИЕ </w:t>
      </w:r>
    </w:p>
    <w:p w:rsidR="006656A4" w:rsidRDefault="006656A4" w:rsidP="006656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ХУРАЛА ПРЕДСТАВИТЕЛЕЙ МУНИЦИПАЛЬНОГО РАЙОНА </w:t>
      </w:r>
    </w:p>
    <w:p w:rsidR="006656A4" w:rsidRDefault="006656A4" w:rsidP="006656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УЛУГ-ХЕМСКИЙ КОЖУУН РЕСПУБЛИКИ ТЫВА</w:t>
      </w:r>
    </w:p>
    <w:p w:rsidR="006656A4" w:rsidRDefault="006656A4" w:rsidP="00804FDF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</w:p>
    <w:p w:rsidR="006656A4" w:rsidRPr="00485AAB" w:rsidRDefault="00485AAB" w:rsidP="00485AAB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ПРОЕКТ</w:t>
      </w:r>
    </w:p>
    <w:p w:rsidR="005D5EFE" w:rsidRPr="005D5EFE" w:rsidRDefault="005D5EFE" w:rsidP="005D5EF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D5EFE" w:rsidRPr="00056823" w:rsidRDefault="005D5EFE" w:rsidP="006656A4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F37843" w:rsidRDefault="00F37843" w:rsidP="00F378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                                                                                       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 «</w:t>
      </w:r>
      <w:proofErr w:type="gramEnd"/>
      <w:r w:rsidR="00C10D32">
        <w:rPr>
          <w:rFonts w:ascii="Times New Roman" w:hAnsi="Times New Roman" w:cs="Times New Roman"/>
          <w:sz w:val="24"/>
          <w:szCs w:val="24"/>
        </w:rPr>
        <w:t>____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="00C10D32">
        <w:rPr>
          <w:rFonts w:ascii="Times New Roman" w:hAnsi="Times New Roman" w:cs="Times New Roman"/>
          <w:sz w:val="24"/>
          <w:szCs w:val="24"/>
        </w:rPr>
        <w:t>_______</w:t>
      </w:r>
      <w:r w:rsidR="00694324">
        <w:rPr>
          <w:rFonts w:ascii="Times New Roman" w:hAnsi="Times New Roman" w:cs="Times New Roman"/>
          <w:sz w:val="24"/>
          <w:szCs w:val="24"/>
        </w:rPr>
        <w:t>___</w:t>
      </w:r>
      <w:r>
        <w:rPr>
          <w:rFonts w:ascii="Times New Roman" w:hAnsi="Times New Roman" w:cs="Times New Roman"/>
          <w:sz w:val="24"/>
          <w:szCs w:val="24"/>
        </w:rPr>
        <w:t xml:space="preserve"> 202</w:t>
      </w:r>
      <w:r w:rsidR="00485AAB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года</w:t>
      </w:r>
    </w:p>
    <w:p w:rsidR="006656A4" w:rsidRDefault="006656A4" w:rsidP="006656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66CC8">
        <w:rPr>
          <w:rFonts w:ascii="Times New Roman" w:hAnsi="Times New Roman" w:cs="Times New Roman"/>
          <w:sz w:val="24"/>
          <w:szCs w:val="24"/>
        </w:rPr>
        <w:t>г.</w:t>
      </w:r>
      <w:r w:rsidR="00BD2072">
        <w:rPr>
          <w:rFonts w:ascii="Times New Roman" w:hAnsi="Times New Roman" w:cs="Times New Roman"/>
          <w:sz w:val="24"/>
          <w:szCs w:val="24"/>
        </w:rPr>
        <w:t xml:space="preserve"> </w:t>
      </w:r>
      <w:r w:rsidRPr="00766CC8">
        <w:rPr>
          <w:rFonts w:ascii="Times New Roman" w:hAnsi="Times New Roman" w:cs="Times New Roman"/>
          <w:sz w:val="24"/>
          <w:szCs w:val="24"/>
        </w:rPr>
        <w:t>Шагонар</w:t>
      </w:r>
    </w:p>
    <w:p w:rsidR="006656A4" w:rsidRDefault="006656A4" w:rsidP="006656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656A4" w:rsidRDefault="006656A4" w:rsidP="006656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</w:t>
      </w:r>
      <w:r w:rsidR="00F37843">
        <w:rPr>
          <w:rFonts w:ascii="Times New Roman" w:hAnsi="Times New Roman" w:cs="Times New Roman"/>
          <w:b/>
          <w:sz w:val="24"/>
          <w:szCs w:val="24"/>
        </w:rPr>
        <w:t>б</w:t>
      </w:r>
      <w:r w:rsidR="00BD207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37843">
        <w:rPr>
          <w:rFonts w:ascii="Times New Roman" w:hAnsi="Times New Roman" w:cs="Times New Roman"/>
          <w:b/>
          <w:sz w:val="24"/>
          <w:szCs w:val="24"/>
        </w:rPr>
        <w:t xml:space="preserve">утверждении </w:t>
      </w:r>
      <w:r w:rsidR="00ED0814">
        <w:rPr>
          <w:rFonts w:ascii="Times New Roman" w:hAnsi="Times New Roman" w:cs="Times New Roman"/>
          <w:b/>
          <w:sz w:val="24"/>
          <w:szCs w:val="24"/>
        </w:rPr>
        <w:t>кожуунно</w:t>
      </w:r>
      <w:r w:rsidR="00F37843">
        <w:rPr>
          <w:rFonts w:ascii="Times New Roman" w:hAnsi="Times New Roman" w:cs="Times New Roman"/>
          <w:b/>
          <w:sz w:val="24"/>
          <w:szCs w:val="24"/>
        </w:rPr>
        <w:t>го</w:t>
      </w:r>
      <w:r>
        <w:rPr>
          <w:rFonts w:ascii="Times New Roman" w:hAnsi="Times New Roman" w:cs="Times New Roman"/>
          <w:b/>
          <w:sz w:val="24"/>
          <w:szCs w:val="24"/>
        </w:rPr>
        <w:t xml:space="preserve"> бюджет</w:t>
      </w:r>
      <w:r w:rsidR="00F37843">
        <w:rPr>
          <w:rFonts w:ascii="Times New Roman" w:hAnsi="Times New Roman" w:cs="Times New Roman"/>
          <w:b/>
          <w:sz w:val="24"/>
          <w:szCs w:val="24"/>
        </w:rPr>
        <w:t>а</w:t>
      </w:r>
      <w:r>
        <w:rPr>
          <w:rFonts w:ascii="Times New Roman" w:hAnsi="Times New Roman" w:cs="Times New Roman"/>
          <w:b/>
          <w:sz w:val="24"/>
          <w:szCs w:val="24"/>
        </w:rPr>
        <w:t xml:space="preserve"> муниципального района «Улуг-Хемский кожуун Республики Тыва» </w:t>
      </w:r>
      <w:r w:rsidR="003275A8">
        <w:rPr>
          <w:rFonts w:ascii="Times New Roman" w:hAnsi="Times New Roman" w:cs="Times New Roman"/>
          <w:b/>
          <w:sz w:val="24"/>
          <w:szCs w:val="24"/>
        </w:rPr>
        <w:t>на 202</w:t>
      </w:r>
      <w:r w:rsidR="00485AAB">
        <w:rPr>
          <w:rFonts w:ascii="Times New Roman" w:hAnsi="Times New Roman" w:cs="Times New Roman"/>
          <w:b/>
          <w:sz w:val="24"/>
          <w:szCs w:val="24"/>
        </w:rPr>
        <w:t>5</w:t>
      </w:r>
      <w:r w:rsidR="003275A8">
        <w:rPr>
          <w:rFonts w:ascii="Times New Roman" w:hAnsi="Times New Roman" w:cs="Times New Roman"/>
          <w:b/>
          <w:sz w:val="24"/>
          <w:szCs w:val="24"/>
        </w:rPr>
        <w:t xml:space="preserve"> год и на плановый период 202</w:t>
      </w:r>
      <w:r w:rsidR="00485AAB">
        <w:rPr>
          <w:rFonts w:ascii="Times New Roman" w:hAnsi="Times New Roman" w:cs="Times New Roman"/>
          <w:b/>
          <w:sz w:val="24"/>
          <w:szCs w:val="24"/>
        </w:rPr>
        <w:t>6</w:t>
      </w:r>
      <w:r w:rsidR="003275A8">
        <w:rPr>
          <w:rFonts w:ascii="Times New Roman" w:hAnsi="Times New Roman" w:cs="Times New Roman"/>
          <w:b/>
          <w:sz w:val="24"/>
          <w:szCs w:val="24"/>
        </w:rPr>
        <w:t xml:space="preserve"> и 202</w:t>
      </w:r>
      <w:r w:rsidR="00485AAB">
        <w:rPr>
          <w:rFonts w:ascii="Times New Roman" w:hAnsi="Times New Roman" w:cs="Times New Roman"/>
          <w:b/>
          <w:sz w:val="24"/>
          <w:szCs w:val="24"/>
        </w:rPr>
        <w:t>7</w:t>
      </w:r>
      <w:r w:rsidR="003275A8">
        <w:rPr>
          <w:rFonts w:ascii="Times New Roman" w:hAnsi="Times New Roman" w:cs="Times New Roman"/>
          <w:b/>
          <w:sz w:val="24"/>
          <w:szCs w:val="24"/>
        </w:rPr>
        <w:t xml:space="preserve"> год</w:t>
      </w:r>
      <w:r w:rsidR="00485AAB">
        <w:rPr>
          <w:rFonts w:ascii="Times New Roman" w:hAnsi="Times New Roman" w:cs="Times New Roman"/>
          <w:b/>
          <w:sz w:val="24"/>
          <w:szCs w:val="24"/>
        </w:rPr>
        <w:t>ов</w:t>
      </w:r>
    </w:p>
    <w:p w:rsidR="00F37843" w:rsidRDefault="00F37843" w:rsidP="006656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109E" w:rsidRDefault="00B1109E" w:rsidP="001A19E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109E">
        <w:rPr>
          <w:rFonts w:ascii="Times New Roman" w:hAnsi="Times New Roman" w:cs="Times New Roman"/>
          <w:sz w:val="24"/>
          <w:szCs w:val="24"/>
        </w:rPr>
        <w:t>Руководствуясь</w:t>
      </w:r>
      <w:r>
        <w:rPr>
          <w:rFonts w:ascii="Times New Roman" w:hAnsi="Times New Roman" w:cs="Times New Roman"/>
          <w:sz w:val="24"/>
          <w:szCs w:val="24"/>
        </w:rPr>
        <w:t xml:space="preserve"> Уставом муниципального района «Улуг-Хемский кожуун Республики Тыва</w:t>
      </w:r>
      <w:r w:rsidR="001A19EF">
        <w:rPr>
          <w:rFonts w:ascii="Times New Roman" w:hAnsi="Times New Roman" w:cs="Times New Roman"/>
          <w:sz w:val="24"/>
          <w:szCs w:val="24"/>
        </w:rPr>
        <w:t>»,</w:t>
      </w:r>
      <w:r w:rsidR="00BD2072">
        <w:rPr>
          <w:rFonts w:ascii="Times New Roman" w:hAnsi="Times New Roman" w:cs="Times New Roman"/>
          <w:sz w:val="24"/>
          <w:szCs w:val="24"/>
        </w:rPr>
        <w:t xml:space="preserve"> </w:t>
      </w:r>
      <w:r w:rsidR="001A19EF">
        <w:rPr>
          <w:rFonts w:ascii="Times New Roman" w:hAnsi="Times New Roman" w:cs="Times New Roman"/>
          <w:sz w:val="24"/>
          <w:szCs w:val="24"/>
        </w:rPr>
        <w:t>Решением от 17.07.2020 года № 64 Хурала представителей Улуг-Хемского кожууна</w:t>
      </w:r>
      <w:r w:rsidR="00BD2072">
        <w:rPr>
          <w:rFonts w:ascii="Times New Roman" w:hAnsi="Times New Roman" w:cs="Times New Roman"/>
          <w:sz w:val="24"/>
          <w:szCs w:val="24"/>
        </w:rPr>
        <w:t xml:space="preserve"> </w:t>
      </w:r>
      <w:r w:rsidR="001A19EF">
        <w:rPr>
          <w:rFonts w:ascii="Times New Roman" w:hAnsi="Times New Roman" w:cs="Times New Roman"/>
          <w:sz w:val="24"/>
          <w:szCs w:val="24"/>
        </w:rPr>
        <w:t>«Об утверждении Положения о бюджетном процессе в муниципальном районе «Улуг-Хе</w:t>
      </w:r>
      <w:r w:rsidR="00485AAB">
        <w:rPr>
          <w:rFonts w:ascii="Times New Roman" w:hAnsi="Times New Roman" w:cs="Times New Roman"/>
          <w:sz w:val="24"/>
          <w:szCs w:val="24"/>
        </w:rPr>
        <w:t>мский кожуун Республики Тыва», Х</w:t>
      </w:r>
      <w:r w:rsidR="001A19EF">
        <w:rPr>
          <w:rFonts w:ascii="Times New Roman" w:hAnsi="Times New Roman" w:cs="Times New Roman"/>
          <w:sz w:val="24"/>
          <w:szCs w:val="24"/>
        </w:rPr>
        <w:t>урал представителей Улуг-Хемского кожууна</w:t>
      </w:r>
    </w:p>
    <w:p w:rsidR="001A19EF" w:rsidRDefault="001A19EF" w:rsidP="006656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РЕШИЛ:</w:t>
      </w:r>
    </w:p>
    <w:p w:rsidR="001A19EF" w:rsidRPr="001A19EF" w:rsidRDefault="001A19EF" w:rsidP="001A19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1. Утвердить статьи кожуунного бюджета муниципального района «Улуг-Хемский кожуун Республики Тыва» на 202</w:t>
      </w:r>
      <w:r w:rsidR="00485AAB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год и на плановый период 202</w:t>
      </w:r>
      <w:r w:rsidR="00485AAB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и 202</w:t>
      </w:r>
      <w:r w:rsidR="00485AAB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год</w:t>
      </w:r>
      <w:r w:rsidR="00485AAB">
        <w:rPr>
          <w:rFonts w:ascii="Times New Roman" w:hAnsi="Times New Roman" w:cs="Times New Roman"/>
          <w:sz w:val="24"/>
          <w:szCs w:val="24"/>
        </w:rPr>
        <w:t>ов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851E62" w:rsidRDefault="00851E62" w:rsidP="006656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51E62" w:rsidRDefault="00851E62" w:rsidP="00851E62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Статья 1. Основные характеристики кожуунного бюджета муниципального района «Улуг-Хемский кожуун Республики Тыва» на 202</w:t>
      </w:r>
      <w:r w:rsidR="00485AAB"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/>
          <w:b/>
          <w:sz w:val="24"/>
          <w:szCs w:val="24"/>
        </w:rPr>
        <w:t xml:space="preserve"> год и на плановый период 202</w:t>
      </w:r>
      <w:r w:rsidR="00485AAB">
        <w:rPr>
          <w:rFonts w:ascii="Times New Roman" w:hAnsi="Times New Roman" w:cs="Times New Roman"/>
          <w:b/>
          <w:sz w:val="24"/>
          <w:szCs w:val="24"/>
        </w:rPr>
        <w:t>6</w:t>
      </w:r>
      <w:r>
        <w:rPr>
          <w:rFonts w:ascii="Times New Roman" w:hAnsi="Times New Roman" w:cs="Times New Roman"/>
          <w:b/>
          <w:sz w:val="24"/>
          <w:szCs w:val="24"/>
        </w:rPr>
        <w:t xml:space="preserve"> и 202</w:t>
      </w:r>
      <w:r w:rsidR="00485AAB">
        <w:rPr>
          <w:rFonts w:ascii="Times New Roman" w:hAnsi="Times New Roman" w:cs="Times New Roman"/>
          <w:b/>
          <w:sz w:val="24"/>
          <w:szCs w:val="24"/>
        </w:rPr>
        <w:t>7</w:t>
      </w:r>
      <w:r>
        <w:rPr>
          <w:rFonts w:ascii="Times New Roman" w:hAnsi="Times New Roman" w:cs="Times New Roman"/>
          <w:b/>
          <w:sz w:val="24"/>
          <w:szCs w:val="24"/>
        </w:rPr>
        <w:t xml:space="preserve"> годов.</w:t>
      </w:r>
    </w:p>
    <w:p w:rsidR="006656A4" w:rsidRPr="00520A8F" w:rsidRDefault="006656A4" w:rsidP="006656A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20A8F">
        <w:rPr>
          <w:rFonts w:ascii="Times New Roman" w:hAnsi="Times New Roman" w:cs="Times New Roman"/>
          <w:sz w:val="24"/>
          <w:szCs w:val="24"/>
        </w:rPr>
        <w:t>1. Утвердить основные характеристики</w:t>
      </w:r>
      <w:r w:rsidR="00346786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кожуунного бюджета</w:t>
      </w:r>
      <w:r w:rsidR="00346786">
        <w:rPr>
          <w:rFonts w:ascii="Times New Roman" w:hAnsi="Times New Roman" w:cs="Times New Roman"/>
          <w:sz w:val="24"/>
          <w:szCs w:val="24"/>
        </w:rPr>
        <w:t xml:space="preserve"> </w:t>
      </w:r>
      <w:r w:rsidR="00571E6D">
        <w:rPr>
          <w:rFonts w:ascii="Times New Roman" w:hAnsi="Times New Roman" w:cs="Times New Roman"/>
          <w:sz w:val="24"/>
          <w:szCs w:val="24"/>
        </w:rPr>
        <w:t>муниципального района «</w:t>
      </w:r>
      <w:r w:rsidRPr="00520A8F">
        <w:rPr>
          <w:rFonts w:ascii="Times New Roman" w:hAnsi="Times New Roman" w:cs="Times New Roman"/>
          <w:sz w:val="24"/>
          <w:szCs w:val="24"/>
        </w:rPr>
        <w:t>Улуг-Хемск</w:t>
      </w:r>
      <w:r w:rsidR="00571E6D">
        <w:rPr>
          <w:rFonts w:ascii="Times New Roman" w:hAnsi="Times New Roman" w:cs="Times New Roman"/>
          <w:sz w:val="24"/>
          <w:szCs w:val="24"/>
        </w:rPr>
        <w:t>ий</w:t>
      </w:r>
      <w:r w:rsidR="00346786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кожуун Республики</w:t>
      </w:r>
      <w:r w:rsidR="00346786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Тыва</w:t>
      </w:r>
      <w:r w:rsidR="00571E6D">
        <w:rPr>
          <w:rFonts w:ascii="Times New Roman" w:hAnsi="Times New Roman" w:cs="Times New Roman"/>
          <w:sz w:val="24"/>
          <w:szCs w:val="24"/>
        </w:rPr>
        <w:t>»</w:t>
      </w:r>
      <w:r w:rsidRPr="00520A8F">
        <w:rPr>
          <w:rFonts w:ascii="Times New Roman" w:hAnsi="Times New Roman" w:cs="Times New Roman"/>
          <w:sz w:val="24"/>
          <w:szCs w:val="24"/>
        </w:rPr>
        <w:t xml:space="preserve"> (далее </w:t>
      </w:r>
      <w:r w:rsidR="00B070AD">
        <w:rPr>
          <w:rFonts w:ascii="Times New Roman" w:hAnsi="Times New Roman" w:cs="Times New Roman"/>
          <w:sz w:val="24"/>
          <w:szCs w:val="24"/>
        </w:rPr>
        <w:t>–</w:t>
      </w:r>
      <w:r w:rsidRPr="00520A8F">
        <w:rPr>
          <w:rFonts w:ascii="Times New Roman" w:hAnsi="Times New Roman" w:cs="Times New Roman"/>
          <w:sz w:val="24"/>
          <w:szCs w:val="24"/>
        </w:rPr>
        <w:t xml:space="preserve"> кожуунный</w:t>
      </w:r>
      <w:r w:rsidR="00346786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бюджет)</w:t>
      </w:r>
      <w:r>
        <w:rPr>
          <w:rFonts w:ascii="Times New Roman" w:hAnsi="Times New Roman" w:cs="Times New Roman"/>
          <w:sz w:val="24"/>
          <w:szCs w:val="24"/>
        </w:rPr>
        <w:t xml:space="preserve"> на </w:t>
      </w:r>
      <w:r w:rsidR="00407066">
        <w:rPr>
          <w:rFonts w:ascii="Times New Roman" w:hAnsi="Times New Roman" w:cs="Times New Roman"/>
          <w:sz w:val="24"/>
          <w:szCs w:val="24"/>
        </w:rPr>
        <w:t>202</w:t>
      </w:r>
      <w:r w:rsidR="00485AAB">
        <w:rPr>
          <w:rFonts w:ascii="Times New Roman" w:hAnsi="Times New Roman" w:cs="Times New Roman"/>
          <w:sz w:val="24"/>
          <w:szCs w:val="24"/>
        </w:rPr>
        <w:t>5</w:t>
      </w:r>
      <w:r w:rsidR="0034678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год</w:t>
      </w:r>
      <w:r w:rsidRPr="00520A8F">
        <w:rPr>
          <w:rFonts w:ascii="Times New Roman" w:hAnsi="Times New Roman" w:cs="Times New Roman"/>
          <w:sz w:val="24"/>
          <w:szCs w:val="24"/>
        </w:rPr>
        <w:t>:</w:t>
      </w:r>
    </w:p>
    <w:p w:rsidR="006656A4" w:rsidRPr="007642E1" w:rsidRDefault="006656A4" w:rsidP="006656A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20A8F">
        <w:rPr>
          <w:rFonts w:ascii="Times New Roman" w:hAnsi="Times New Roman" w:cs="Times New Roman"/>
          <w:sz w:val="24"/>
          <w:szCs w:val="24"/>
        </w:rPr>
        <w:t>1) общий</w:t>
      </w:r>
      <w:r w:rsidR="00346786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объем</w:t>
      </w:r>
      <w:r w:rsidR="00346786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доходов</w:t>
      </w:r>
      <w:r w:rsidR="00346786">
        <w:rPr>
          <w:rFonts w:ascii="Times New Roman" w:hAnsi="Times New Roman" w:cs="Times New Roman"/>
          <w:sz w:val="24"/>
          <w:szCs w:val="24"/>
        </w:rPr>
        <w:t xml:space="preserve"> </w:t>
      </w:r>
      <w:r w:rsidR="00ED0814">
        <w:rPr>
          <w:rFonts w:ascii="Times New Roman" w:hAnsi="Times New Roman" w:cs="Times New Roman"/>
          <w:sz w:val="24"/>
          <w:szCs w:val="24"/>
        </w:rPr>
        <w:t xml:space="preserve">кожуунного бюджета </w:t>
      </w:r>
      <w:r w:rsidRPr="00520A8F">
        <w:rPr>
          <w:rFonts w:ascii="Times New Roman" w:hAnsi="Times New Roman" w:cs="Times New Roman"/>
          <w:sz w:val="24"/>
          <w:szCs w:val="24"/>
        </w:rPr>
        <w:t>в</w:t>
      </w:r>
      <w:r w:rsidR="00346786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сумме</w:t>
      </w:r>
      <w:r w:rsidR="00346786">
        <w:rPr>
          <w:rFonts w:ascii="Times New Roman" w:hAnsi="Times New Roman" w:cs="Times New Roman"/>
          <w:sz w:val="24"/>
          <w:szCs w:val="24"/>
        </w:rPr>
        <w:t xml:space="preserve"> </w:t>
      </w:r>
      <w:r w:rsidR="00485AAB" w:rsidRPr="00485AAB">
        <w:rPr>
          <w:rFonts w:ascii="Times New Roman" w:hAnsi="Times New Roman" w:cs="Times New Roman"/>
          <w:b/>
          <w:sz w:val="24"/>
          <w:szCs w:val="24"/>
        </w:rPr>
        <w:t>2 114 615,1</w:t>
      </w:r>
      <w:r w:rsidRPr="007642E1">
        <w:rPr>
          <w:rFonts w:ascii="Times New Roman" w:hAnsi="Times New Roman" w:cs="Times New Roman"/>
          <w:b/>
          <w:bCs/>
          <w:sz w:val="24"/>
          <w:szCs w:val="24"/>
        </w:rPr>
        <w:t xml:space="preserve"> рублей</w:t>
      </w:r>
      <w:r w:rsidRPr="007642E1">
        <w:rPr>
          <w:rFonts w:ascii="Times New Roman" w:hAnsi="Times New Roman" w:cs="Times New Roman"/>
          <w:sz w:val="24"/>
          <w:szCs w:val="24"/>
        </w:rPr>
        <w:t>;</w:t>
      </w:r>
      <w:r w:rsidR="00727CCC">
        <w:rPr>
          <w:rFonts w:ascii="Times New Roman" w:hAnsi="Times New Roman" w:cs="Times New Roman"/>
          <w:sz w:val="24"/>
          <w:szCs w:val="24"/>
        </w:rPr>
        <w:t xml:space="preserve"> в том числе налоговые и неналоговые доходы в сумме </w:t>
      </w:r>
      <w:r w:rsidR="00485AAB" w:rsidRPr="00485AAB">
        <w:rPr>
          <w:rFonts w:ascii="Times New Roman" w:hAnsi="Times New Roman" w:cs="Times New Roman"/>
          <w:sz w:val="24"/>
          <w:szCs w:val="24"/>
        </w:rPr>
        <w:t>170 450,0</w:t>
      </w:r>
      <w:r w:rsidR="00485AAB">
        <w:rPr>
          <w:rFonts w:ascii="Times New Roman" w:hAnsi="Times New Roman" w:cs="Times New Roman"/>
          <w:sz w:val="24"/>
          <w:szCs w:val="24"/>
        </w:rPr>
        <w:t xml:space="preserve"> </w:t>
      </w:r>
      <w:r w:rsidR="00727CCC">
        <w:rPr>
          <w:rFonts w:ascii="Times New Roman" w:hAnsi="Times New Roman" w:cs="Times New Roman"/>
          <w:sz w:val="24"/>
          <w:szCs w:val="24"/>
        </w:rPr>
        <w:t xml:space="preserve">тыс. рублей, безвозмездные поступления в сумме </w:t>
      </w:r>
      <w:r w:rsidR="00485AAB" w:rsidRPr="00485AAB">
        <w:rPr>
          <w:rFonts w:ascii="Times New Roman" w:hAnsi="Times New Roman" w:cs="Times New Roman"/>
          <w:sz w:val="24"/>
          <w:szCs w:val="24"/>
        </w:rPr>
        <w:t>1 944 165,1</w:t>
      </w:r>
      <w:r w:rsidR="00727CCC">
        <w:rPr>
          <w:rFonts w:ascii="Times New Roman" w:hAnsi="Times New Roman" w:cs="Times New Roman"/>
          <w:sz w:val="24"/>
          <w:szCs w:val="24"/>
        </w:rPr>
        <w:t xml:space="preserve"> тыс. рублей;</w:t>
      </w:r>
    </w:p>
    <w:p w:rsidR="006656A4" w:rsidRPr="007642E1" w:rsidRDefault="006656A4" w:rsidP="006656A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642E1">
        <w:rPr>
          <w:rFonts w:ascii="Times New Roman" w:hAnsi="Times New Roman" w:cs="Times New Roman"/>
          <w:sz w:val="24"/>
          <w:szCs w:val="24"/>
        </w:rPr>
        <w:t>2) общий</w:t>
      </w:r>
      <w:r w:rsidR="00346786">
        <w:rPr>
          <w:rFonts w:ascii="Times New Roman" w:hAnsi="Times New Roman" w:cs="Times New Roman"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sz w:val="24"/>
          <w:szCs w:val="24"/>
        </w:rPr>
        <w:t>объем</w:t>
      </w:r>
      <w:r w:rsidR="00346786">
        <w:rPr>
          <w:rFonts w:ascii="Times New Roman" w:hAnsi="Times New Roman" w:cs="Times New Roman"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sz w:val="24"/>
          <w:szCs w:val="24"/>
        </w:rPr>
        <w:t>расходов</w:t>
      </w:r>
      <w:r w:rsidR="00346786">
        <w:rPr>
          <w:rFonts w:ascii="Times New Roman" w:hAnsi="Times New Roman" w:cs="Times New Roman"/>
          <w:sz w:val="24"/>
          <w:szCs w:val="24"/>
        </w:rPr>
        <w:t xml:space="preserve"> </w:t>
      </w:r>
      <w:r w:rsidR="00ED0814" w:rsidRPr="007642E1">
        <w:rPr>
          <w:rFonts w:ascii="Times New Roman" w:hAnsi="Times New Roman" w:cs="Times New Roman"/>
          <w:sz w:val="24"/>
          <w:szCs w:val="24"/>
        </w:rPr>
        <w:t xml:space="preserve">кожуунного бюджета </w:t>
      </w:r>
      <w:r w:rsidRPr="007642E1">
        <w:rPr>
          <w:rFonts w:ascii="Times New Roman" w:hAnsi="Times New Roman" w:cs="Times New Roman"/>
          <w:sz w:val="24"/>
          <w:szCs w:val="24"/>
        </w:rPr>
        <w:t>в</w:t>
      </w:r>
      <w:r w:rsidR="00346786">
        <w:rPr>
          <w:rFonts w:ascii="Times New Roman" w:hAnsi="Times New Roman" w:cs="Times New Roman"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sz w:val="24"/>
          <w:szCs w:val="24"/>
        </w:rPr>
        <w:t>сумме</w:t>
      </w:r>
      <w:r w:rsidR="00346786">
        <w:rPr>
          <w:rFonts w:ascii="Times New Roman" w:hAnsi="Times New Roman" w:cs="Times New Roman"/>
          <w:sz w:val="24"/>
          <w:szCs w:val="24"/>
        </w:rPr>
        <w:t xml:space="preserve"> </w:t>
      </w:r>
      <w:r w:rsidR="00485AAB" w:rsidRPr="00485AAB">
        <w:rPr>
          <w:rFonts w:ascii="Times New Roman" w:hAnsi="Times New Roman" w:cs="Times New Roman"/>
          <w:b/>
          <w:sz w:val="24"/>
          <w:szCs w:val="24"/>
        </w:rPr>
        <w:t>2 114 615,1</w:t>
      </w:r>
      <w:r w:rsidR="00485AA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b/>
          <w:bCs/>
          <w:sz w:val="24"/>
          <w:szCs w:val="24"/>
        </w:rPr>
        <w:t>тыс.</w:t>
      </w:r>
      <w:r w:rsidR="0034678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b/>
          <w:bCs/>
          <w:sz w:val="24"/>
          <w:szCs w:val="24"/>
        </w:rPr>
        <w:t>рублей</w:t>
      </w:r>
      <w:r w:rsidRPr="007642E1">
        <w:rPr>
          <w:rFonts w:ascii="Times New Roman" w:hAnsi="Times New Roman" w:cs="Times New Roman"/>
          <w:sz w:val="24"/>
          <w:szCs w:val="24"/>
        </w:rPr>
        <w:t>;</w:t>
      </w:r>
    </w:p>
    <w:p w:rsidR="006656A4" w:rsidRPr="00851E62" w:rsidRDefault="006656A4" w:rsidP="006656A4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42E1">
        <w:rPr>
          <w:rFonts w:ascii="Times New Roman" w:hAnsi="Times New Roman" w:cs="Times New Roman"/>
          <w:sz w:val="24"/>
          <w:szCs w:val="24"/>
        </w:rPr>
        <w:t xml:space="preserve">3) </w:t>
      </w:r>
      <w:r w:rsidRPr="007642E1">
        <w:rPr>
          <w:rFonts w:ascii="Times New Roman" w:hAnsi="Times New Roman" w:cs="Times New Roman"/>
          <w:spacing w:val="-10"/>
          <w:sz w:val="24"/>
          <w:szCs w:val="24"/>
        </w:rPr>
        <w:t>дефицит</w:t>
      </w:r>
      <w:r w:rsidR="00346786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spacing w:val="-10"/>
          <w:sz w:val="24"/>
          <w:szCs w:val="24"/>
        </w:rPr>
        <w:t>кожуунного</w:t>
      </w:r>
      <w:r w:rsidR="00346786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spacing w:val="-10"/>
          <w:sz w:val="24"/>
          <w:szCs w:val="24"/>
        </w:rPr>
        <w:t>бюджета</w:t>
      </w:r>
      <w:r w:rsidR="00346786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sz w:val="24"/>
          <w:szCs w:val="24"/>
        </w:rPr>
        <w:t xml:space="preserve">в </w:t>
      </w:r>
      <w:r w:rsidRPr="00851E62">
        <w:rPr>
          <w:rFonts w:ascii="Times New Roman" w:hAnsi="Times New Roman" w:cs="Times New Roman"/>
          <w:sz w:val="24"/>
          <w:szCs w:val="24"/>
        </w:rPr>
        <w:t>сумме</w:t>
      </w:r>
      <w:r w:rsidR="00346786">
        <w:rPr>
          <w:rFonts w:ascii="Times New Roman" w:hAnsi="Times New Roman" w:cs="Times New Roman"/>
          <w:sz w:val="24"/>
          <w:szCs w:val="24"/>
        </w:rPr>
        <w:t xml:space="preserve"> </w:t>
      </w:r>
      <w:r w:rsidRPr="00851E62">
        <w:rPr>
          <w:rFonts w:ascii="Times New Roman" w:hAnsi="Times New Roman" w:cs="Times New Roman"/>
          <w:sz w:val="24"/>
          <w:szCs w:val="24"/>
        </w:rPr>
        <w:t>0</w:t>
      </w:r>
      <w:r w:rsidR="00571E6D" w:rsidRPr="00851E62">
        <w:rPr>
          <w:rFonts w:ascii="Times New Roman" w:hAnsi="Times New Roman" w:cs="Times New Roman"/>
          <w:sz w:val="24"/>
          <w:szCs w:val="24"/>
        </w:rPr>
        <w:t>,0</w:t>
      </w:r>
      <w:r w:rsidR="00346786">
        <w:rPr>
          <w:rFonts w:ascii="Times New Roman" w:hAnsi="Times New Roman" w:cs="Times New Roman"/>
          <w:sz w:val="24"/>
          <w:szCs w:val="24"/>
        </w:rPr>
        <w:t xml:space="preserve"> </w:t>
      </w:r>
      <w:r w:rsidRPr="00851E62">
        <w:rPr>
          <w:rFonts w:ascii="Times New Roman" w:hAnsi="Times New Roman" w:cs="Times New Roman"/>
          <w:bCs/>
          <w:sz w:val="24"/>
          <w:szCs w:val="24"/>
        </w:rPr>
        <w:t>тыс.</w:t>
      </w:r>
      <w:r w:rsidR="0034678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51E62">
        <w:rPr>
          <w:rFonts w:ascii="Times New Roman" w:hAnsi="Times New Roman" w:cs="Times New Roman"/>
          <w:bCs/>
          <w:sz w:val="24"/>
          <w:szCs w:val="24"/>
        </w:rPr>
        <w:t>рублей.</w:t>
      </w:r>
    </w:p>
    <w:p w:rsidR="00851E62" w:rsidRPr="00520A8F" w:rsidRDefault="00851E62" w:rsidP="00851E62">
      <w:pPr>
        <w:pStyle w:val="1"/>
        <w:shd w:val="clear" w:color="auto" w:fill="FFFFFF"/>
        <w:ind w:firstLine="851"/>
        <w:jc w:val="both"/>
        <w:rPr>
          <w:sz w:val="24"/>
          <w:szCs w:val="24"/>
        </w:rPr>
      </w:pPr>
      <w:r w:rsidRPr="00851E62">
        <w:rPr>
          <w:bCs/>
          <w:sz w:val="24"/>
          <w:szCs w:val="24"/>
        </w:rPr>
        <w:t>4)</w:t>
      </w:r>
      <w:r w:rsidRPr="00520A8F">
        <w:rPr>
          <w:sz w:val="24"/>
          <w:szCs w:val="24"/>
        </w:rPr>
        <w:t>источники</w:t>
      </w:r>
      <w:r w:rsidR="00346786">
        <w:rPr>
          <w:sz w:val="24"/>
          <w:szCs w:val="24"/>
        </w:rPr>
        <w:t xml:space="preserve"> </w:t>
      </w:r>
      <w:r w:rsidRPr="00520A8F">
        <w:rPr>
          <w:sz w:val="24"/>
          <w:szCs w:val="24"/>
        </w:rPr>
        <w:t>финансирования</w:t>
      </w:r>
      <w:r w:rsidR="00346786">
        <w:rPr>
          <w:sz w:val="24"/>
          <w:szCs w:val="24"/>
        </w:rPr>
        <w:t xml:space="preserve"> </w:t>
      </w:r>
      <w:r w:rsidRPr="00520A8F">
        <w:rPr>
          <w:sz w:val="24"/>
          <w:szCs w:val="24"/>
        </w:rPr>
        <w:t>дефицита</w:t>
      </w:r>
      <w:r w:rsidR="00346786">
        <w:rPr>
          <w:sz w:val="24"/>
          <w:szCs w:val="24"/>
        </w:rPr>
        <w:t xml:space="preserve"> </w:t>
      </w:r>
      <w:r w:rsidRPr="00520A8F">
        <w:rPr>
          <w:sz w:val="24"/>
          <w:szCs w:val="24"/>
        </w:rPr>
        <w:t>кожуунного</w:t>
      </w:r>
      <w:r w:rsidR="00346786">
        <w:rPr>
          <w:sz w:val="24"/>
          <w:szCs w:val="24"/>
        </w:rPr>
        <w:t xml:space="preserve"> </w:t>
      </w:r>
      <w:r w:rsidRPr="00520A8F">
        <w:rPr>
          <w:sz w:val="24"/>
          <w:szCs w:val="24"/>
        </w:rPr>
        <w:t>бюджета</w:t>
      </w:r>
      <w:r>
        <w:rPr>
          <w:sz w:val="24"/>
          <w:szCs w:val="24"/>
        </w:rPr>
        <w:t xml:space="preserve"> муниципального района «Улуг-Хемский кожуун Республики Тыва» на 202</w:t>
      </w:r>
      <w:r w:rsidR="00485AAB">
        <w:rPr>
          <w:sz w:val="24"/>
          <w:szCs w:val="24"/>
        </w:rPr>
        <w:t>5</w:t>
      </w:r>
      <w:r>
        <w:rPr>
          <w:sz w:val="24"/>
          <w:szCs w:val="24"/>
        </w:rPr>
        <w:t xml:space="preserve"> год согласно приложению</w:t>
      </w:r>
      <w:r w:rsidR="00485AA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№ </w:t>
      </w:r>
      <w:r w:rsidRPr="00520A8F">
        <w:rPr>
          <w:sz w:val="24"/>
          <w:szCs w:val="24"/>
        </w:rPr>
        <w:t>1</w:t>
      </w:r>
      <w:r w:rsidR="00346786">
        <w:rPr>
          <w:sz w:val="24"/>
          <w:szCs w:val="24"/>
        </w:rPr>
        <w:t xml:space="preserve"> </w:t>
      </w:r>
      <w:r w:rsidRPr="00520A8F">
        <w:rPr>
          <w:sz w:val="24"/>
          <w:szCs w:val="24"/>
        </w:rPr>
        <w:t>к</w:t>
      </w:r>
      <w:r w:rsidR="00346786">
        <w:rPr>
          <w:sz w:val="24"/>
          <w:szCs w:val="24"/>
        </w:rPr>
        <w:t xml:space="preserve"> </w:t>
      </w:r>
      <w:r w:rsidRPr="00520A8F">
        <w:rPr>
          <w:sz w:val="24"/>
          <w:szCs w:val="24"/>
        </w:rPr>
        <w:t>настоящему</w:t>
      </w:r>
      <w:r>
        <w:rPr>
          <w:sz w:val="24"/>
          <w:szCs w:val="24"/>
        </w:rPr>
        <w:t xml:space="preserve"> Решению;</w:t>
      </w:r>
    </w:p>
    <w:p w:rsidR="006656A4" w:rsidRPr="00520A8F" w:rsidRDefault="006656A4" w:rsidP="006656A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20A8F">
        <w:rPr>
          <w:rFonts w:ascii="Times New Roman" w:hAnsi="Times New Roman" w:cs="Times New Roman"/>
          <w:sz w:val="24"/>
          <w:szCs w:val="24"/>
        </w:rPr>
        <w:t>2.Утвердить</w:t>
      </w:r>
      <w:r w:rsidR="00346786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основные</w:t>
      </w:r>
      <w:r w:rsidR="00346786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характеристики</w:t>
      </w:r>
      <w:r w:rsidR="00346786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кожуунного</w:t>
      </w:r>
      <w:r w:rsidR="00346786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бюджета</w:t>
      </w:r>
      <w:r w:rsidR="00346786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на</w:t>
      </w:r>
      <w:r w:rsidR="00346786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плановый</w:t>
      </w:r>
      <w:r w:rsidR="00346786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период</w:t>
      </w:r>
      <w:r w:rsidR="00346786">
        <w:rPr>
          <w:rFonts w:ascii="Times New Roman" w:hAnsi="Times New Roman" w:cs="Times New Roman"/>
          <w:sz w:val="24"/>
          <w:szCs w:val="24"/>
        </w:rPr>
        <w:t xml:space="preserve"> </w:t>
      </w:r>
      <w:r w:rsidR="00407066">
        <w:rPr>
          <w:rFonts w:ascii="Times New Roman" w:hAnsi="Times New Roman" w:cs="Times New Roman"/>
          <w:sz w:val="24"/>
          <w:szCs w:val="24"/>
        </w:rPr>
        <w:t>202</w:t>
      </w:r>
      <w:r w:rsidR="00485AAB">
        <w:rPr>
          <w:rFonts w:ascii="Times New Roman" w:hAnsi="Times New Roman" w:cs="Times New Roman"/>
          <w:sz w:val="24"/>
          <w:szCs w:val="24"/>
        </w:rPr>
        <w:t>6</w:t>
      </w:r>
      <w:r w:rsidR="00346786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и</w:t>
      </w:r>
      <w:r w:rsidR="00346786">
        <w:rPr>
          <w:rFonts w:ascii="Times New Roman" w:hAnsi="Times New Roman" w:cs="Times New Roman"/>
          <w:sz w:val="24"/>
          <w:szCs w:val="24"/>
        </w:rPr>
        <w:t xml:space="preserve"> </w:t>
      </w:r>
      <w:r w:rsidR="00407066">
        <w:rPr>
          <w:rFonts w:ascii="Times New Roman" w:hAnsi="Times New Roman" w:cs="Times New Roman"/>
          <w:sz w:val="24"/>
          <w:szCs w:val="24"/>
        </w:rPr>
        <w:t>202</w:t>
      </w:r>
      <w:r w:rsidR="00485AAB">
        <w:rPr>
          <w:rFonts w:ascii="Times New Roman" w:hAnsi="Times New Roman" w:cs="Times New Roman"/>
          <w:sz w:val="24"/>
          <w:szCs w:val="24"/>
        </w:rPr>
        <w:t>7</w:t>
      </w:r>
      <w:r w:rsidR="00346786">
        <w:rPr>
          <w:rFonts w:ascii="Times New Roman" w:hAnsi="Times New Roman" w:cs="Times New Roman"/>
          <w:sz w:val="24"/>
          <w:szCs w:val="24"/>
        </w:rPr>
        <w:t xml:space="preserve"> </w:t>
      </w:r>
      <w:r w:rsidR="00571E6D">
        <w:rPr>
          <w:rFonts w:ascii="Times New Roman" w:hAnsi="Times New Roman" w:cs="Times New Roman"/>
          <w:sz w:val="24"/>
          <w:szCs w:val="24"/>
        </w:rPr>
        <w:t>годов</w:t>
      </w:r>
      <w:r w:rsidRPr="00520A8F">
        <w:rPr>
          <w:rFonts w:ascii="Times New Roman" w:hAnsi="Times New Roman" w:cs="Times New Roman"/>
          <w:sz w:val="24"/>
          <w:szCs w:val="24"/>
        </w:rPr>
        <w:t>:</w:t>
      </w:r>
    </w:p>
    <w:p w:rsidR="006656A4" w:rsidRPr="007642E1" w:rsidRDefault="006656A4" w:rsidP="006656A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20A8F">
        <w:rPr>
          <w:rFonts w:ascii="Times New Roman" w:hAnsi="Times New Roman" w:cs="Times New Roman"/>
          <w:sz w:val="24"/>
          <w:szCs w:val="24"/>
        </w:rPr>
        <w:t>1) общий</w:t>
      </w:r>
      <w:r w:rsidR="00346786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объем доходов</w:t>
      </w:r>
      <w:r w:rsidR="00346786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кожуунного</w:t>
      </w:r>
      <w:r w:rsidR="00346786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бюджета</w:t>
      </w:r>
      <w:r w:rsidR="00346786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на</w:t>
      </w:r>
      <w:r w:rsidR="00346786">
        <w:rPr>
          <w:rFonts w:ascii="Times New Roman" w:hAnsi="Times New Roman" w:cs="Times New Roman"/>
          <w:sz w:val="24"/>
          <w:szCs w:val="24"/>
        </w:rPr>
        <w:t xml:space="preserve"> </w:t>
      </w:r>
      <w:r w:rsidR="00407066">
        <w:rPr>
          <w:rFonts w:ascii="Times New Roman" w:hAnsi="Times New Roman" w:cs="Times New Roman"/>
          <w:sz w:val="24"/>
          <w:szCs w:val="24"/>
        </w:rPr>
        <w:t>202</w:t>
      </w:r>
      <w:r w:rsidR="00485AAB">
        <w:rPr>
          <w:rFonts w:ascii="Times New Roman" w:hAnsi="Times New Roman" w:cs="Times New Roman"/>
          <w:sz w:val="24"/>
          <w:szCs w:val="24"/>
        </w:rPr>
        <w:t>6</w:t>
      </w:r>
      <w:r w:rsidR="00346786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год</w:t>
      </w:r>
      <w:r w:rsidR="00346786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в</w:t>
      </w:r>
      <w:r w:rsidR="00346786">
        <w:rPr>
          <w:rFonts w:ascii="Times New Roman" w:hAnsi="Times New Roman" w:cs="Times New Roman"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sz w:val="24"/>
          <w:szCs w:val="24"/>
        </w:rPr>
        <w:t>сумме</w:t>
      </w:r>
      <w:r w:rsidR="00346786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Hlk184282573"/>
      <w:r w:rsidR="00485AAB" w:rsidRPr="00485AAB">
        <w:rPr>
          <w:rFonts w:ascii="Times New Roman" w:hAnsi="Times New Roman" w:cs="Times New Roman"/>
          <w:b/>
          <w:sz w:val="24"/>
          <w:szCs w:val="24"/>
        </w:rPr>
        <w:t>1 435</w:t>
      </w:r>
      <w:r w:rsidR="00485AAB">
        <w:rPr>
          <w:rFonts w:ascii="Times New Roman" w:hAnsi="Times New Roman" w:cs="Times New Roman"/>
          <w:b/>
          <w:sz w:val="24"/>
          <w:szCs w:val="24"/>
        </w:rPr>
        <w:t> </w:t>
      </w:r>
      <w:r w:rsidR="00485AAB" w:rsidRPr="00485AAB">
        <w:rPr>
          <w:rFonts w:ascii="Times New Roman" w:hAnsi="Times New Roman" w:cs="Times New Roman"/>
          <w:b/>
          <w:sz w:val="24"/>
          <w:szCs w:val="24"/>
        </w:rPr>
        <w:t>522</w:t>
      </w:r>
      <w:bookmarkEnd w:id="0"/>
      <w:r w:rsidR="00485AA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b/>
          <w:bCs/>
          <w:sz w:val="24"/>
          <w:szCs w:val="24"/>
        </w:rPr>
        <w:t>тыс. рублей</w:t>
      </w:r>
      <w:r w:rsidRPr="007642E1">
        <w:rPr>
          <w:rFonts w:ascii="Times New Roman" w:hAnsi="Times New Roman" w:cs="Times New Roman"/>
          <w:sz w:val="24"/>
          <w:szCs w:val="24"/>
        </w:rPr>
        <w:t>, на</w:t>
      </w:r>
      <w:r w:rsidR="00346786">
        <w:rPr>
          <w:rFonts w:ascii="Times New Roman" w:hAnsi="Times New Roman" w:cs="Times New Roman"/>
          <w:sz w:val="24"/>
          <w:szCs w:val="24"/>
        </w:rPr>
        <w:t xml:space="preserve"> </w:t>
      </w:r>
      <w:r w:rsidR="00407066">
        <w:rPr>
          <w:rFonts w:ascii="Times New Roman" w:hAnsi="Times New Roman" w:cs="Times New Roman"/>
          <w:sz w:val="24"/>
          <w:szCs w:val="24"/>
        </w:rPr>
        <w:t>202</w:t>
      </w:r>
      <w:r w:rsidR="00BC32D0">
        <w:rPr>
          <w:rFonts w:ascii="Times New Roman" w:hAnsi="Times New Roman" w:cs="Times New Roman"/>
          <w:sz w:val="24"/>
          <w:szCs w:val="24"/>
        </w:rPr>
        <w:t>7</w:t>
      </w:r>
      <w:r w:rsidRPr="007642E1">
        <w:rPr>
          <w:rFonts w:ascii="Times New Roman" w:hAnsi="Times New Roman" w:cs="Times New Roman"/>
          <w:sz w:val="24"/>
          <w:szCs w:val="24"/>
        </w:rPr>
        <w:t xml:space="preserve"> год</w:t>
      </w:r>
      <w:r w:rsidR="00346786">
        <w:rPr>
          <w:rFonts w:ascii="Times New Roman" w:hAnsi="Times New Roman" w:cs="Times New Roman"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sz w:val="24"/>
          <w:szCs w:val="24"/>
        </w:rPr>
        <w:t>в</w:t>
      </w:r>
      <w:r w:rsidR="00346786">
        <w:rPr>
          <w:rFonts w:ascii="Times New Roman" w:hAnsi="Times New Roman" w:cs="Times New Roman"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sz w:val="24"/>
          <w:szCs w:val="24"/>
        </w:rPr>
        <w:t xml:space="preserve">сумме </w:t>
      </w:r>
      <w:r w:rsidR="00E24A73" w:rsidRPr="00E24A73">
        <w:rPr>
          <w:rFonts w:ascii="Times New Roman" w:hAnsi="Times New Roman" w:cs="Times New Roman"/>
          <w:b/>
          <w:sz w:val="24"/>
          <w:szCs w:val="24"/>
        </w:rPr>
        <w:t>1 496 657</w:t>
      </w:r>
      <w:r w:rsidR="0055722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b/>
          <w:bCs/>
          <w:sz w:val="24"/>
          <w:szCs w:val="24"/>
        </w:rPr>
        <w:t xml:space="preserve">тыс. рублей. </w:t>
      </w:r>
    </w:p>
    <w:p w:rsidR="006656A4" w:rsidRPr="0090245F" w:rsidRDefault="006656A4" w:rsidP="0090245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642E1">
        <w:rPr>
          <w:rFonts w:ascii="Times New Roman" w:hAnsi="Times New Roman" w:cs="Times New Roman"/>
          <w:sz w:val="24"/>
          <w:szCs w:val="24"/>
        </w:rPr>
        <w:t>2) общий</w:t>
      </w:r>
      <w:r w:rsidR="00346786">
        <w:rPr>
          <w:rFonts w:ascii="Times New Roman" w:hAnsi="Times New Roman" w:cs="Times New Roman"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sz w:val="24"/>
          <w:szCs w:val="24"/>
        </w:rPr>
        <w:t>объем</w:t>
      </w:r>
      <w:r w:rsidR="00346786">
        <w:rPr>
          <w:rFonts w:ascii="Times New Roman" w:hAnsi="Times New Roman" w:cs="Times New Roman"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sz w:val="24"/>
          <w:szCs w:val="24"/>
        </w:rPr>
        <w:t>расходов</w:t>
      </w:r>
      <w:r w:rsidR="00346786">
        <w:rPr>
          <w:rFonts w:ascii="Times New Roman" w:hAnsi="Times New Roman" w:cs="Times New Roman"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sz w:val="24"/>
          <w:szCs w:val="24"/>
        </w:rPr>
        <w:t>кожуунного бюджета: на</w:t>
      </w:r>
      <w:r w:rsidR="00346786">
        <w:rPr>
          <w:rFonts w:ascii="Times New Roman" w:hAnsi="Times New Roman" w:cs="Times New Roman"/>
          <w:sz w:val="24"/>
          <w:szCs w:val="24"/>
        </w:rPr>
        <w:t xml:space="preserve"> </w:t>
      </w:r>
      <w:r w:rsidR="00BC32D0">
        <w:rPr>
          <w:rFonts w:ascii="Times New Roman" w:hAnsi="Times New Roman" w:cs="Times New Roman"/>
          <w:sz w:val="24"/>
          <w:szCs w:val="24"/>
        </w:rPr>
        <w:t>2026</w:t>
      </w:r>
      <w:r w:rsidR="00346786">
        <w:rPr>
          <w:rFonts w:ascii="Times New Roman" w:hAnsi="Times New Roman" w:cs="Times New Roman"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sz w:val="24"/>
          <w:szCs w:val="24"/>
        </w:rPr>
        <w:t xml:space="preserve">год </w:t>
      </w:r>
      <w:r w:rsidR="00B070AD" w:rsidRPr="007642E1">
        <w:rPr>
          <w:rFonts w:ascii="Times New Roman" w:hAnsi="Times New Roman" w:cs="Times New Roman"/>
          <w:sz w:val="24"/>
          <w:szCs w:val="24"/>
        </w:rPr>
        <w:t>–</w:t>
      </w:r>
      <w:r w:rsidR="00346786">
        <w:rPr>
          <w:rFonts w:ascii="Times New Roman" w:hAnsi="Times New Roman" w:cs="Times New Roman"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sz w:val="24"/>
          <w:szCs w:val="24"/>
        </w:rPr>
        <w:t>в</w:t>
      </w:r>
      <w:r w:rsidR="00346786">
        <w:rPr>
          <w:rFonts w:ascii="Times New Roman" w:hAnsi="Times New Roman" w:cs="Times New Roman"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sz w:val="24"/>
          <w:szCs w:val="24"/>
        </w:rPr>
        <w:t>сумме</w:t>
      </w:r>
      <w:r w:rsidR="00346786">
        <w:rPr>
          <w:rFonts w:ascii="Times New Roman" w:hAnsi="Times New Roman" w:cs="Times New Roman"/>
          <w:sz w:val="24"/>
          <w:szCs w:val="24"/>
        </w:rPr>
        <w:t xml:space="preserve"> </w:t>
      </w:r>
      <w:r w:rsidR="00E24A73" w:rsidRPr="00E24A73">
        <w:rPr>
          <w:rFonts w:ascii="Times New Roman" w:hAnsi="Times New Roman" w:cs="Times New Roman"/>
          <w:b/>
          <w:sz w:val="24"/>
          <w:szCs w:val="24"/>
        </w:rPr>
        <w:t>1 435</w:t>
      </w:r>
      <w:r w:rsidR="00E24A73">
        <w:rPr>
          <w:rFonts w:ascii="Times New Roman" w:hAnsi="Times New Roman" w:cs="Times New Roman"/>
          <w:b/>
          <w:sz w:val="24"/>
          <w:szCs w:val="24"/>
        </w:rPr>
        <w:t> </w:t>
      </w:r>
      <w:r w:rsidR="00E24A73" w:rsidRPr="00E24A73">
        <w:rPr>
          <w:rFonts w:ascii="Times New Roman" w:hAnsi="Times New Roman" w:cs="Times New Roman"/>
          <w:b/>
          <w:sz w:val="24"/>
          <w:szCs w:val="24"/>
        </w:rPr>
        <w:t xml:space="preserve">522 </w:t>
      </w:r>
      <w:r w:rsidRPr="007642E1">
        <w:rPr>
          <w:rFonts w:ascii="Times New Roman" w:hAnsi="Times New Roman" w:cs="Times New Roman"/>
          <w:b/>
          <w:bCs/>
          <w:sz w:val="24"/>
          <w:szCs w:val="24"/>
        </w:rPr>
        <w:t>тыс.</w:t>
      </w:r>
      <w:r w:rsidR="0034678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b/>
          <w:bCs/>
          <w:sz w:val="24"/>
          <w:szCs w:val="24"/>
        </w:rPr>
        <w:t>рублей</w:t>
      </w:r>
      <w:r w:rsidRPr="007642E1">
        <w:rPr>
          <w:rFonts w:ascii="Times New Roman" w:hAnsi="Times New Roman" w:cs="Times New Roman"/>
          <w:sz w:val="24"/>
          <w:szCs w:val="24"/>
        </w:rPr>
        <w:t xml:space="preserve">, </w:t>
      </w:r>
      <w:r w:rsidRPr="007642E1">
        <w:rPr>
          <w:rFonts w:ascii="Times New Roman" w:hAnsi="Times New Roman" w:cs="Times New Roman"/>
          <w:snapToGrid w:val="0"/>
          <w:sz w:val="24"/>
          <w:szCs w:val="24"/>
        </w:rPr>
        <w:t>в том</w:t>
      </w:r>
      <w:r w:rsidR="00346786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snapToGrid w:val="0"/>
          <w:sz w:val="24"/>
          <w:szCs w:val="24"/>
        </w:rPr>
        <w:t>числе</w:t>
      </w:r>
      <w:r w:rsidR="00346786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snapToGrid w:val="0"/>
          <w:sz w:val="24"/>
          <w:szCs w:val="24"/>
        </w:rPr>
        <w:t>условно</w:t>
      </w:r>
      <w:r w:rsidR="00346786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snapToGrid w:val="0"/>
          <w:sz w:val="24"/>
          <w:szCs w:val="24"/>
        </w:rPr>
        <w:t>утвержденные</w:t>
      </w:r>
      <w:r w:rsidR="00346786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snapToGrid w:val="0"/>
          <w:sz w:val="24"/>
          <w:szCs w:val="24"/>
        </w:rPr>
        <w:t>расходы</w:t>
      </w:r>
      <w:r w:rsidR="00346786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snapToGrid w:val="0"/>
          <w:sz w:val="24"/>
          <w:szCs w:val="24"/>
        </w:rPr>
        <w:t>в</w:t>
      </w:r>
      <w:r w:rsidR="00346786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snapToGrid w:val="0"/>
          <w:sz w:val="24"/>
          <w:szCs w:val="24"/>
        </w:rPr>
        <w:t>сумме</w:t>
      </w:r>
      <w:r w:rsidR="00346786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snapToGrid w:val="0"/>
          <w:sz w:val="24"/>
          <w:szCs w:val="24"/>
        </w:rPr>
        <w:t>0</w:t>
      </w:r>
      <w:r w:rsidR="00571E6D" w:rsidRPr="007642E1">
        <w:rPr>
          <w:rFonts w:ascii="Times New Roman" w:hAnsi="Times New Roman" w:cs="Times New Roman"/>
          <w:snapToGrid w:val="0"/>
          <w:sz w:val="24"/>
          <w:szCs w:val="24"/>
        </w:rPr>
        <w:t>,0</w:t>
      </w:r>
      <w:r w:rsidRPr="007642E1">
        <w:rPr>
          <w:rFonts w:ascii="Times New Roman" w:hAnsi="Times New Roman" w:cs="Times New Roman"/>
          <w:snapToGrid w:val="0"/>
          <w:sz w:val="24"/>
          <w:szCs w:val="24"/>
        </w:rPr>
        <w:t xml:space="preserve"> тыс. руб.,</w:t>
      </w:r>
      <w:r w:rsidRPr="007642E1">
        <w:rPr>
          <w:rFonts w:ascii="Times New Roman" w:hAnsi="Times New Roman" w:cs="Times New Roman"/>
          <w:sz w:val="24"/>
          <w:szCs w:val="24"/>
        </w:rPr>
        <w:t xml:space="preserve"> на </w:t>
      </w:r>
      <w:r w:rsidR="00BC32D0">
        <w:rPr>
          <w:rFonts w:ascii="Times New Roman" w:hAnsi="Times New Roman" w:cs="Times New Roman"/>
          <w:sz w:val="24"/>
          <w:szCs w:val="24"/>
        </w:rPr>
        <w:t>2027</w:t>
      </w:r>
      <w:r w:rsidR="00346786">
        <w:rPr>
          <w:rFonts w:ascii="Times New Roman" w:hAnsi="Times New Roman" w:cs="Times New Roman"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sz w:val="24"/>
          <w:szCs w:val="24"/>
        </w:rPr>
        <w:t>год – в</w:t>
      </w:r>
      <w:r w:rsidR="00346786">
        <w:rPr>
          <w:rFonts w:ascii="Times New Roman" w:hAnsi="Times New Roman" w:cs="Times New Roman"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sz w:val="24"/>
          <w:szCs w:val="24"/>
        </w:rPr>
        <w:t>сумме</w:t>
      </w:r>
      <w:r w:rsidR="00346786">
        <w:rPr>
          <w:rFonts w:ascii="Times New Roman" w:hAnsi="Times New Roman" w:cs="Times New Roman"/>
          <w:sz w:val="24"/>
          <w:szCs w:val="24"/>
        </w:rPr>
        <w:t xml:space="preserve"> </w:t>
      </w:r>
      <w:r w:rsidR="00BC32D0" w:rsidRPr="00BC32D0">
        <w:rPr>
          <w:rFonts w:ascii="Times New Roman" w:hAnsi="Times New Roman" w:cs="Times New Roman"/>
          <w:b/>
          <w:sz w:val="24"/>
          <w:szCs w:val="24"/>
        </w:rPr>
        <w:t>1 496</w:t>
      </w:r>
      <w:r w:rsidR="00BC32D0">
        <w:rPr>
          <w:rFonts w:ascii="Times New Roman" w:hAnsi="Times New Roman" w:cs="Times New Roman"/>
          <w:b/>
          <w:sz w:val="24"/>
          <w:szCs w:val="24"/>
        </w:rPr>
        <w:t> </w:t>
      </w:r>
      <w:r w:rsidR="00BC32D0" w:rsidRPr="00BC32D0">
        <w:rPr>
          <w:rFonts w:ascii="Times New Roman" w:hAnsi="Times New Roman" w:cs="Times New Roman"/>
          <w:b/>
          <w:sz w:val="24"/>
          <w:szCs w:val="24"/>
        </w:rPr>
        <w:t>657</w:t>
      </w:r>
      <w:r w:rsidR="00BC32D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b/>
          <w:sz w:val="24"/>
          <w:szCs w:val="24"/>
        </w:rPr>
        <w:t>тыс</w:t>
      </w:r>
      <w:r w:rsidRPr="007642E1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34678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b/>
          <w:bCs/>
          <w:sz w:val="24"/>
          <w:szCs w:val="24"/>
        </w:rPr>
        <w:t>рублей,</w:t>
      </w:r>
      <w:r w:rsidR="0034678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snapToGrid w:val="0"/>
          <w:sz w:val="24"/>
          <w:szCs w:val="24"/>
        </w:rPr>
        <w:t>в том</w:t>
      </w:r>
      <w:r w:rsidR="00346786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snapToGrid w:val="0"/>
          <w:sz w:val="24"/>
          <w:szCs w:val="24"/>
        </w:rPr>
        <w:t>числе</w:t>
      </w:r>
      <w:r w:rsidR="00346786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snapToGrid w:val="0"/>
          <w:sz w:val="24"/>
          <w:szCs w:val="24"/>
        </w:rPr>
        <w:t>условно</w:t>
      </w:r>
      <w:r w:rsidR="00346786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snapToGrid w:val="0"/>
          <w:sz w:val="24"/>
          <w:szCs w:val="24"/>
        </w:rPr>
        <w:t>утвержденные</w:t>
      </w:r>
      <w:r w:rsidR="00346786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snapToGrid w:val="0"/>
          <w:sz w:val="24"/>
          <w:szCs w:val="24"/>
        </w:rPr>
        <w:t>расходы</w:t>
      </w:r>
      <w:r w:rsidR="00346786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snapToGrid w:val="0"/>
          <w:sz w:val="24"/>
          <w:szCs w:val="24"/>
        </w:rPr>
        <w:t>в</w:t>
      </w:r>
      <w:r w:rsidR="00346786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snapToGrid w:val="0"/>
          <w:sz w:val="24"/>
          <w:szCs w:val="24"/>
        </w:rPr>
        <w:t>сумме</w:t>
      </w:r>
      <w:r w:rsidR="00346786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snapToGrid w:val="0"/>
          <w:sz w:val="24"/>
          <w:szCs w:val="24"/>
        </w:rPr>
        <w:t>0</w:t>
      </w:r>
      <w:r w:rsidR="00571E6D" w:rsidRPr="007642E1">
        <w:rPr>
          <w:rFonts w:ascii="Times New Roman" w:hAnsi="Times New Roman" w:cs="Times New Roman"/>
          <w:snapToGrid w:val="0"/>
          <w:sz w:val="24"/>
          <w:szCs w:val="24"/>
        </w:rPr>
        <w:t>,0</w:t>
      </w:r>
      <w:r w:rsidR="00346786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snapToGrid w:val="0"/>
          <w:sz w:val="24"/>
          <w:szCs w:val="24"/>
        </w:rPr>
        <w:t>тыс</w:t>
      </w:r>
      <w:r w:rsidRPr="00520A8F">
        <w:rPr>
          <w:rFonts w:ascii="Times New Roman" w:hAnsi="Times New Roman" w:cs="Times New Roman"/>
          <w:snapToGrid w:val="0"/>
          <w:sz w:val="24"/>
          <w:szCs w:val="24"/>
        </w:rPr>
        <w:t>. руб</w:t>
      </w:r>
      <w:r w:rsidRPr="00520A8F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6656A4" w:rsidRDefault="006656A4" w:rsidP="006656A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20A8F">
        <w:rPr>
          <w:rFonts w:ascii="Times New Roman" w:hAnsi="Times New Roman" w:cs="Times New Roman"/>
          <w:sz w:val="24"/>
          <w:szCs w:val="24"/>
        </w:rPr>
        <w:t xml:space="preserve">3) </w:t>
      </w:r>
      <w:r w:rsidRPr="00520A8F">
        <w:rPr>
          <w:rFonts w:ascii="Times New Roman" w:hAnsi="Times New Roman" w:cs="Times New Roman"/>
          <w:spacing w:val="-10"/>
          <w:sz w:val="24"/>
          <w:szCs w:val="24"/>
        </w:rPr>
        <w:t>дефицит</w:t>
      </w:r>
      <w:r w:rsidR="00346786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pacing w:val="-10"/>
          <w:sz w:val="24"/>
          <w:szCs w:val="24"/>
        </w:rPr>
        <w:t>кожуунного</w:t>
      </w:r>
      <w:r w:rsidR="00346786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pacing w:val="-10"/>
          <w:sz w:val="24"/>
          <w:szCs w:val="24"/>
        </w:rPr>
        <w:t>бюджета</w:t>
      </w:r>
      <w:r w:rsidR="00346786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pacing w:val="-10"/>
          <w:sz w:val="24"/>
          <w:szCs w:val="24"/>
        </w:rPr>
        <w:t>на</w:t>
      </w:r>
      <w:r w:rsidR="00346786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BC32D0">
        <w:rPr>
          <w:rFonts w:ascii="Times New Roman" w:hAnsi="Times New Roman" w:cs="Times New Roman"/>
          <w:spacing w:val="-10"/>
          <w:sz w:val="24"/>
          <w:szCs w:val="24"/>
        </w:rPr>
        <w:t>2026</w:t>
      </w:r>
      <w:r w:rsidRPr="00520A8F">
        <w:rPr>
          <w:rFonts w:ascii="Times New Roman" w:hAnsi="Times New Roman" w:cs="Times New Roman"/>
          <w:spacing w:val="-10"/>
          <w:sz w:val="24"/>
          <w:szCs w:val="24"/>
        </w:rPr>
        <w:t xml:space="preserve"> год</w:t>
      </w:r>
      <w:r w:rsidR="00346786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 xml:space="preserve">в сумме </w:t>
      </w:r>
      <w:r w:rsidRPr="00E14E2E">
        <w:rPr>
          <w:rFonts w:ascii="Times New Roman" w:hAnsi="Times New Roman" w:cs="Times New Roman"/>
          <w:b/>
          <w:sz w:val="24"/>
          <w:szCs w:val="24"/>
        </w:rPr>
        <w:t>0</w:t>
      </w:r>
      <w:r w:rsidR="00571E6D" w:rsidRPr="00E14E2E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571E6D">
        <w:rPr>
          <w:rFonts w:ascii="Times New Roman" w:hAnsi="Times New Roman" w:cs="Times New Roman"/>
          <w:b/>
          <w:bCs/>
          <w:sz w:val="24"/>
          <w:szCs w:val="24"/>
        </w:rPr>
        <w:t xml:space="preserve">0 </w:t>
      </w:r>
      <w:r w:rsidRPr="00520A8F">
        <w:rPr>
          <w:rFonts w:ascii="Times New Roman" w:hAnsi="Times New Roman" w:cs="Times New Roman"/>
          <w:b/>
          <w:bCs/>
          <w:sz w:val="24"/>
          <w:szCs w:val="24"/>
        </w:rPr>
        <w:t>тыс.</w:t>
      </w:r>
      <w:r w:rsidR="0034678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b/>
          <w:bCs/>
          <w:sz w:val="24"/>
          <w:szCs w:val="24"/>
        </w:rPr>
        <w:t>рублей</w:t>
      </w:r>
      <w:r w:rsidRPr="00520A8F">
        <w:rPr>
          <w:rFonts w:ascii="Times New Roman" w:hAnsi="Times New Roman" w:cs="Times New Roman"/>
          <w:sz w:val="24"/>
          <w:szCs w:val="24"/>
        </w:rPr>
        <w:t>,</w:t>
      </w:r>
      <w:r w:rsidR="00346786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на</w:t>
      </w:r>
      <w:r w:rsidR="00346786">
        <w:rPr>
          <w:rFonts w:ascii="Times New Roman" w:hAnsi="Times New Roman" w:cs="Times New Roman"/>
          <w:sz w:val="24"/>
          <w:szCs w:val="24"/>
        </w:rPr>
        <w:t xml:space="preserve"> </w:t>
      </w:r>
      <w:r w:rsidR="00BC32D0">
        <w:rPr>
          <w:rFonts w:ascii="Times New Roman" w:hAnsi="Times New Roman" w:cs="Times New Roman"/>
          <w:sz w:val="24"/>
          <w:szCs w:val="24"/>
        </w:rPr>
        <w:t>2027</w:t>
      </w:r>
      <w:r w:rsidR="00346786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год</w:t>
      </w:r>
      <w:r w:rsidR="00346786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в</w:t>
      </w:r>
      <w:r w:rsidR="00346786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сумме</w:t>
      </w:r>
      <w:r w:rsidR="00346786">
        <w:rPr>
          <w:rFonts w:ascii="Times New Roman" w:hAnsi="Times New Roman" w:cs="Times New Roman"/>
          <w:sz w:val="24"/>
          <w:szCs w:val="24"/>
        </w:rPr>
        <w:t xml:space="preserve"> </w:t>
      </w:r>
      <w:r w:rsidR="00571E6D">
        <w:rPr>
          <w:rFonts w:ascii="Times New Roman" w:hAnsi="Times New Roman" w:cs="Times New Roman"/>
          <w:b/>
          <w:bCs/>
          <w:sz w:val="24"/>
          <w:szCs w:val="24"/>
        </w:rPr>
        <w:t xml:space="preserve">0,0 </w:t>
      </w:r>
      <w:r w:rsidRPr="00520A8F">
        <w:rPr>
          <w:rFonts w:ascii="Times New Roman" w:hAnsi="Times New Roman" w:cs="Times New Roman"/>
          <w:b/>
          <w:bCs/>
          <w:sz w:val="24"/>
          <w:szCs w:val="24"/>
        </w:rPr>
        <w:t>тыс.</w:t>
      </w:r>
      <w:r w:rsidR="0034678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b/>
          <w:bCs/>
          <w:sz w:val="24"/>
          <w:szCs w:val="24"/>
        </w:rPr>
        <w:t>рублей</w:t>
      </w:r>
      <w:r w:rsidRPr="00520A8F">
        <w:rPr>
          <w:rFonts w:ascii="Times New Roman" w:hAnsi="Times New Roman" w:cs="Times New Roman"/>
          <w:sz w:val="24"/>
          <w:szCs w:val="24"/>
        </w:rPr>
        <w:t>.</w:t>
      </w:r>
    </w:p>
    <w:p w:rsidR="00357B3B" w:rsidRPr="00357B3B" w:rsidRDefault="00357B3B" w:rsidP="00357B3B">
      <w:pPr>
        <w:pStyle w:val="1"/>
        <w:shd w:val="clear" w:color="auto" w:fill="FFFFFF"/>
        <w:ind w:firstLine="851"/>
        <w:jc w:val="both"/>
        <w:rPr>
          <w:sz w:val="24"/>
          <w:szCs w:val="24"/>
          <w:highlight w:val="yellow"/>
        </w:rPr>
      </w:pPr>
      <w:r>
        <w:rPr>
          <w:sz w:val="24"/>
          <w:szCs w:val="24"/>
        </w:rPr>
        <w:lastRenderedPageBreak/>
        <w:t xml:space="preserve">4) </w:t>
      </w:r>
      <w:r w:rsidRPr="00357B3B">
        <w:rPr>
          <w:sz w:val="24"/>
          <w:szCs w:val="24"/>
        </w:rPr>
        <w:t>источники финансирования дефицита кожуунного бюджета муниципального района «Улуг-Хемский кожуун Республики Тыва»</w:t>
      </w:r>
      <w:r>
        <w:rPr>
          <w:sz w:val="24"/>
          <w:szCs w:val="24"/>
        </w:rPr>
        <w:t xml:space="preserve"> на плановый период </w:t>
      </w:r>
      <w:r w:rsidR="00BC32D0">
        <w:rPr>
          <w:sz w:val="24"/>
          <w:szCs w:val="24"/>
        </w:rPr>
        <w:t>2026</w:t>
      </w:r>
      <w:r>
        <w:rPr>
          <w:sz w:val="24"/>
          <w:szCs w:val="24"/>
        </w:rPr>
        <w:t xml:space="preserve"> и </w:t>
      </w:r>
      <w:r w:rsidR="00BC32D0">
        <w:rPr>
          <w:sz w:val="24"/>
          <w:szCs w:val="24"/>
        </w:rPr>
        <w:t>2027</w:t>
      </w:r>
      <w:r>
        <w:rPr>
          <w:sz w:val="24"/>
          <w:szCs w:val="24"/>
        </w:rPr>
        <w:t xml:space="preserve"> годов </w:t>
      </w:r>
      <w:r w:rsidRPr="00357B3B">
        <w:rPr>
          <w:sz w:val="24"/>
          <w:szCs w:val="24"/>
        </w:rPr>
        <w:t xml:space="preserve">согласно приложению </w:t>
      </w:r>
      <w:r>
        <w:rPr>
          <w:sz w:val="24"/>
          <w:szCs w:val="24"/>
        </w:rPr>
        <w:t xml:space="preserve">№ </w:t>
      </w:r>
      <w:r w:rsidRPr="00357B3B">
        <w:rPr>
          <w:sz w:val="24"/>
          <w:szCs w:val="24"/>
        </w:rPr>
        <w:t>2 к настоящему Решению.</w:t>
      </w:r>
    </w:p>
    <w:p w:rsidR="00ED0814" w:rsidRDefault="00ED0814" w:rsidP="00851E62">
      <w:pPr>
        <w:pStyle w:val="1"/>
        <w:shd w:val="clear" w:color="auto" w:fill="FFFFFF"/>
        <w:ind w:firstLine="851"/>
        <w:jc w:val="both"/>
        <w:rPr>
          <w:sz w:val="24"/>
          <w:szCs w:val="24"/>
        </w:rPr>
      </w:pPr>
    </w:p>
    <w:p w:rsidR="00357B3B" w:rsidRPr="00357B3B" w:rsidRDefault="00357B3B" w:rsidP="00851E62">
      <w:pPr>
        <w:pStyle w:val="1"/>
        <w:shd w:val="clear" w:color="auto" w:fill="FFFFFF"/>
        <w:ind w:firstLine="851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Статья 2. Доходы кожуунного бюджета на </w:t>
      </w:r>
      <w:r w:rsidR="00BC32D0">
        <w:rPr>
          <w:b/>
          <w:sz w:val="24"/>
          <w:szCs w:val="24"/>
        </w:rPr>
        <w:t>2025</w:t>
      </w:r>
      <w:r>
        <w:rPr>
          <w:b/>
          <w:sz w:val="24"/>
          <w:szCs w:val="24"/>
        </w:rPr>
        <w:t xml:space="preserve"> год и на плановый период </w:t>
      </w:r>
      <w:r w:rsidR="00BC32D0">
        <w:rPr>
          <w:b/>
          <w:sz w:val="24"/>
          <w:szCs w:val="24"/>
        </w:rPr>
        <w:t>2026</w:t>
      </w:r>
      <w:r>
        <w:rPr>
          <w:b/>
          <w:sz w:val="24"/>
          <w:szCs w:val="24"/>
        </w:rPr>
        <w:t xml:space="preserve"> и </w:t>
      </w:r>
      <w:r w:rsidR="00BC32D0">
        <w:rPr>
          <w:b/>
          <w:sz w:val="24"/>
          <w:szCs w:val="24"/>
        </w:rPr>
        <w:t>2027</w:t>
      </w:r>
      <w:r>
        <w:rPr>
          <w:b/>
          <w:sz w:val="24"/>
          <w:szCs w:val="24"/>
        </w:rPr>
        <w:t xml:space="preserve"> годов</w:t>
      </w:r>
    </w:p>
    <w:p w:rsidR="006656A4" w:rsidRPr="00520A8F" w:rsidRDefault="00357B3B" w:rsidP="00A15A7B">
      <w:pPr>
        <w:pStyle w:val="1"/>
        <w:shd w:val="clear" w:color="auto" w:fill="FFFFFF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1</w:t>
      </w:r>
      <w:r w:rsidR="006656A4" w:rsidRPr="00520A8F">
        <w:rPr>
          <w:sz w:val="24"/>
          <w:szCs w:val="24"/>
        </w:rPr>
        <w:t>.</w:t>
      </w:r>
      <w:r w:rsidR="005B7CD5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В</w:t>
      </w:r>
      <w:r w:rsidR="00346786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соответствии</w:t>
      </w:r>
      <w:r w:rsidR="00346786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с</w:t>
      </w:r>
      <w:r w:rsidR="00346786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пунктом</w:t>
      </w:r>
      <w:r w:rsidR="00346786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2</w:t>
      </w:r>
      <w:r w:rsidR="00346786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статьи</w:t>
      </w:r>
      <w:r w:rsidR="00346786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184.1</w:t>
      </w:r>
      <w:r w:rsidR="00346786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Бюджетного</w:t>
      </w:r>
      <w:r w:rsidR="00346786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кодекса</w:t>
      </w:r>
      <w:r w:rsidR="00346786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Российской</w:t>
      </w:r>
      <w:r w:rsidR="00346786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Федерации</w:t>
      </w:r>
      <w:r w:rsidR="00346786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утвердить</w:t>
      </w:r>
      <w:r w:rsidR="00346786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нормативы</w:t>
      </w:r>
      <w:r w:rsidR="00346786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распределения</w:t>
      </w:r>
      <w:r w:rsidR="00346786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доходов</w:t>
      </w:r>
      <w:r w:rsidR="006656A4">
        <w:rPr>
          <w:sz w:val="24"/>
          <w:szCs w:val="24"/>
        </w:rPr>
        <w:t xml:space="preserve"> между </w:t>
      </w:r>
      <w:r w:rsidR="00831EE9">
        <w:rPr>
          <w:sz w:val="24"/>
          <w:szCs w:val="24"/>
        </w:rPr>
        <w:t>б</w:t>
      </w:r>
      <w:r w:rsidR="00ED0814">
        <w:rPr>
          <w:sz w:val="24"/>
          <w:szCs w:val="24"/>
        </w:rPr>
        <w:t>юджет</w:t>
      </w:r>
      <w:r w:rsidR="00831EE9">
        <w:rPr>
          <w:sz w:val="24"/>
          <w:szCs w:val="24"/>
        </w:rPr>
        <w:t>ами</w:t>
      </w:r>
      <w:r w:rsidR="00346786">
        <w:rPr>
          <w:sz w:val="24"/>
          <w:szCs w:val="24"/>
        </w:rPr>
        <w:t xml:space="preserve"> </w:t>
      </w:r>
      <w:r w:rsidR="00831EE9">
        <w:rPr>
          <w:sz w:val="24"/>
          <w:szCs w:val="24"/>
        </w:rPr>
        <w:t>муниципального района «Улуг-Хемский кожуун Республики Тыва» и поселениями Улуг-Хемского кожууна Республики Тыва</w:t>
      </w:r>
      <w:r w:rsidR="00346786">
        <w:rPr>
          <w:sz w:val="24"/>
          <w:szCs w:val="24"/>
        </w:rPr>
        <w:t xml:space="preserve"> </w:t>
      </w:r>
      <w:r w:rsidR="003275A8">
        <w:rPr>
          <w:sz w:val="24"/>
          <w:szCs w:val="24"/>
        </w:rPr>
        <w:t xml:space="preserve">на </w:t>
      </w:r>
      <w:r w:rsidR="00BC32D0">
        <w:rPr>
          <w:sz w:val="24"/>
          <w:szCs w:val="24"/>
        </w:rPr>
        <w:t>2025</w:t>
      </w:r>
      <w:r w:rsidR="003275A8">
        <w:rPr>
          <w:sz w:val="24"/>
          <w:szCs w:val="24"/>
        </w:rPr>
        <w:t xml:space="preserve"> год и на плановый период </w:t>
      </w:r>
      <w:r w:rsidR="00BC32D0">
        <w:rPr>
          <w:sz w:val="24"/>
          <w:szCs w:val="24"/>
        </w:rPr>
        <w:t>2026</w:t>
      </w:r>
      <w:r w:rsidR="003275A8">
        <w:rPr>
          <w:sz w:val="24"/>
          <w:szCs w:val="24"/>
        </w:rPr>
        <w:t xml:space="preserve"> и </w:t>
      </w:r>
      <w:r w:rsidR="00BC32D0">
        <w:rPr>
          <w:sz w:val="24"/>
          <w:szCs w:val="24"/>
        </w:rPr>
        <w:t>2027</w:t>
      </w:r>
      <w:r w:rsidR="003275A8">
        <w:rPr>
          <w:sz w:val="24"/>
          <w:szCs w:val="24"/>
        </w:rPr>
        <w:t xml:space="preserve"> годов</w:t>
      </w:r>
      <w:r w:rsidR="006656A4" w:rsidRPr="00520A8F">
        <w:rPr>
          <w:sz w:val="24"/>
          <w:szCs w:val="24"/>
        </w:rPr>
        <w:t xml:space="preserve"> согласно</w:t>
      </w:r>
      <w:r w:rsidR="00346786">
        <w:rPr>
          <w:sz w:val="24"/>
          <w:szCs w:val="24"/>
        </w:rPr>
        <w:t xml:space="preserve"> </w:t>
      </w:r>
      <w:r w:rsidR="00ED0814">
        <w:rPr>
          <w:sz w:val="24"/>
          <w:szCs w:val="24"/>
        </w:rPr>
        <w:t>приложению</w:t>
      </w:r>
      <w:r w:rsidR="00346786">
        <w:rPr>
          <w:sz w:val="24"/>
          <w:szCs w:val="24"/>
        </w:rPr>
        <w:t xml:space="preserve"> </w:t>
      </w:r>
      <w:r>
        <w:rPr>
          <w:sz w:val="24"/>
          <w:szCs w:val="24"/>
        </w:rPr>
        <w:t>№ 3 к</w:t>
      </w:r>
      <w:r w:rsidR="00346786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настоящему</w:t>
      </w:r>
      <w:r w:rsidR="00346786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Решению.</w:t>
      </w:r>
    </w:p>
    <w:p w:rsidR="008F6A6B" w:rsidRDefault="00357B3B" w:rsidP="00A15A7B">
      <w:pPr>
        <w:pStyle w:val="1"/>
        <w:shd w:val="clear" w:color="auto" w:fill="FFFFFF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2</w:t>
      </w:r>
      <w:r w:rsidR="006656A4" w:rsidRPr="00520A8F">
        <w:rPr>
          <w:sz w:val="24"/>
          <w:szCs w:val="24"/>
        </w:rPr>
        <w:t>. Установить, что</w:t>
      </w:r>
      <w:r w:rsidR="00346786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в составе</w:t>
      </w:r>
      <w:r w:rsidR="00346786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кожуунного</w:t>
      </w:r>
      <w:r w:rsidR="00346786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бюджета</w:t>
      </w:r>
      <w:r w:rsidR="00346786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учи</w:t>
      </w:r>
      <w:r w:rsidR="006656A4">
        <w:rPr>
          <w:sz w:val="24"/>
          <w:szCs w:val="24"/>
        </w:rPr>
        <w:t>тываются поступл</w:t>
      </w:r>
      <w:r w:rsidR="008F6A6B">
        <w:rPr>
          <w:sz w:val="24"/>
          <w:szCs w:val="24"/>
        </w:rPr>
        <w:t>ения доходов</w:t>
      </w:r>
      <w:r>
        <w:rPr>
          <w:sz w:val="24"/>
          <w:szCs w:val="24"/>
        </w:rPr>
        <w:t>, в том числе безвозмездные поступления, получаемые из республиканского бюджета, на</w:t>
      </w:r>
      <w:r w:rsidR="00346786">
        <w:rPr>
          <w:sz w:val="24"/>
          <w:szCs w:val="24"/>
        </w:rPr>
        <w:t xml:space="preserve"> </w:t>
      </w:r>
      <w:r w:rsidR="00BC32D0">
        <w:rPr>
          <w:sz w:val="24"/>
          <w:szCs w:val="24"/>
        </w:rPr>
        <w:t>2025</w:t>
      </w:r>
      <w:r w:rsidR="006656A4" w:rsidRPr="00520A8F">
        <w:rPr>
          <w:sz w:val="24"/>
          <w:szCs w:val="24"/>
        </w:rPr>
        <w:t xml:space="preserve"> год согласно</w:t>
      </w:r>
      <w:r w:rsidR="00346786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 xml:space="preserve">приложению </w:t>
      </w:r>
      <w:r>
        <w:rPr>
          <w:sz w:val="24"/>
          <w:szCs w:val="24"/>
        </w:rPr>
        <w:t xml:space="preserve">№ </w:t>
      </w:r>
      <w:r w:rsidR="008F6A6B">
        <w:rPr>
          <w:sz w:val="24"/>
          <w:szCs w:val="24"/>
        </w:rPr>
        <w:t>4</w:t>
      </w:r>
      <w:r w:rsidR="00346786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к</w:t>
      </w:r>
      <w:r w:rsidR="00346786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настоящему</w:t>
      </w:r>
      <w:r w:rsidR="00346786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Решению</w:t>
      </w:r>
      <w:r>
        <w:rPr>
          <w:sz w:val="24"/>
          <w:szCs w:val="24"/>
        </w:rPr>
        <w:t>.</w:t>
      </w:r>
    </w:p>
    <w:p w:rsidR="006656A4" w:rsidRDefault="00357B3B" w:rsidP="00A15A7B">
      <w:pPr>
        <w:pStyle w:val="1"/>
        <w:shd w:val="clear" w:color="auto" w:fill="FFFFFF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Pr="00520A8F">
        <w:rPr>
          <w:sz w:val="24"/>
          <w:szCs w:val="24"/>
        </w:rPr>
        <w:t>Установить, что</w:t>
      </w:r>
      <w:r w:rsidR="00346786">
        <w:rPr>
          <w:sz w:val="24"/>
          <w:szCs w:val="24"/>
        </w:rPr>
        <w:t xml:space="preserve"> </w:t>
      </w:r>
      <w:r w:rsidRPr="00520A8F">
        <w:rPr>
          <w:sz w:val="24"/>
          <w:szCs w:val="24"/>
        </w:rPr>
        <w:t>в составе</w:t>
      </w:r>
      <w:r w:rsidR="00346786">
        <w:rPr>
          <w:sz w:val="24"/>
          <w:szCs w:val="24"/>
        </w:rPr>
        <w:t xml:space="preserve"> </w:t>
      </w:r>
      <w:r w:rsidRPr="00520A8F">
        <w:rPr>
          <w:sz w:val="24"/>
          <w:szCs w:val="24"/>
        </w:rPr>
        <w:t>кожуунного</w:t>
      </w:r>
      <w:r w:rsidR="00346786">
        <w:rPr>
          <w:sz w:val="24"/>
          <w:szCs w:val="24"/>
        </w:rPr>
        <w:t xml:space="preserve"> </w:t>
      </w:r>
      <w:r w:rsidRPr="00520A8F">
        <w:rPr>
          <w:sz w:val="24"/>
          <w:szCs w:val="24"/>
        </w:rPr>
        <w:t>бюджета</w:t>
      </w:r>
      <w:r w:rsidR="00346786">
        <w:rPr>
          <w:sz w:val="24"/>
          <w:szCs w:val="24"/>
        </w:rPr>
        <w:t xml:space="preserve"> </w:t>
      </w:r>
      <w:r w:rsidRPr="00520A8F">
        <w:rPr>
          <w:sz w:val="24"/>
          <w:szCs w:val="24"/>
        </w:rPr>
        <w:t>учи</w:t>
      </w:r>
      <w:r>
        <w:rPr>
          <w:sz w:val="24"/>
          <w:szCs w:val="24"/>
        </w:rPr>
        <w:t xml:space="preserve">тываются поступления доходов, в том числе безвозмездные поступления, получаемые из республиканского бюджета, </w:t>
      </w:r>
      <w:r w:rsidR="00571E6D">
        <w:rPr>
          <w:sz w:val="24"/>
          <w:szCs w:val="24"/>
        </w:rPr>
        <w:t xml:space="preserve">на </w:t>
      </w:r>
      <w:r w:rsidR="00BC32D0">
        <w:rPr>
          <w:sz w:val="24"/>
          <w:szCs w:val="24"/>
        </w:rPr>
        <w:t>2026</w:t>
      </w:r>
      <w:r w:rsidR="00571E6D">
        <w:rPr>
          <w:sz w:val="24"/>
          <w:szCs w:val="24"/>
        </w:rPr>
        <w:t xml:space="preserve"> и </w:t>
      </w:r>
      <w:r w:rsidR="00BC32D0">
        <w:rPr>
          <w:sz w:val="24"/>
          <w:szCs w:val="24"/>
        </w:rPr>
        <w:t>2027</w:t>
      </w:r>
      <w:r w:rsidR="006656A4">
        <w:rPr>
          <w:sz w:val="24"/>
          <w:szCs w:val="24"/>
        </w:rPr>
        <w:t xml:space="preserve"> г</w:t>
      </w:r>
      <w:r w:rsidR="00571E6D">
        <w:rPr>
          <w:sz w:val="24"/>
          <w:szCs w:val="24"/>
        </w:rPr>
        <w:t>одов</w:t>
      </w:r>
      <w:r w:rsidR="006656A4" w:rsidRPr="00520A8F">
        <w:rPr>
          <w:sz w:val="24"/>
          <w:szCs w:val="24"/>
        </w:rPr>
        <w:t xml:space="preserve"> согласно</w:t>
      </w:r>
      <w:r w:rsidR="00346786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 xml:space="preserve">приложению </w:t>
      </w:r>
      <w:r>
        <w:rPr>
          <w:sz w:val="24"/>
          <w:szCs w:val="24"/>
        </w:rPr>
        <w:t xml:space="preserve">№ </w:t>
      </w:r>
      <w:r w:rsidR="008F6A6B">
        <w:rPr>
          <w:sz w:val="24"/>
          <w:szCs w:val="24"/>
        </w:rPr>
        <w:t>5</w:t>
      </w:r>
      <w:r w:rsidR="005B7CD5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к</w:t>
      </w:r>
      <w:r w:rsidR="005B7CD5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настоящему</w:t>
      </w:r>
      <w:r w:rsidR="005B7CD5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Решению.</w:t>
      </w:r>
    </w:p>
    <w:p w:rsidR="006656A4" w:rsidRPr="00520A8F" w:rsidRDefault="00A15A7B" w:rsidP="00A15A7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6656A4" w:rsidRPr="00520A8F">
        <w:rPr>
          <w:rFonts w:ascii="Times New Roman" w:hAnsi="Times New Roman" w:cs="Times New Roman"/>
          <w:sz w:val="24"/>
          <w:szCs w:val="24"/>
        </w:rPr>
        <w:t>. Средства в валюте Российской Федерации, поступающие во временное распоряжение бюджетных учреждений Улуг-Хемского</w:t>
      </w:r>
      <w:r w:rsidR="00346786">
        <w:rPr>
          <w:rFonts w:ascii="Times New Roman" w:hAnsi="Times New Roman" w:cs="Times New Roman"/>
          <w:sz w:val="24"/>
          <w:szCs w:val="24"/>
        </w:rPr>
        <w:t xml:space="preserve"> </w:t>
      </w:r>
      <w:r w:rsidR="006656A4" w:rsidRPr="00520A8F">
        <w:rPr>
          <w:rFonts w:ascii="Times New Roman" w:hAnsi="Times New Roman" w:cs="Times New Roman"/>
          <w:sz w:val="24"/>
          <w:szCs w:val="24"/>
        </w:rPr>
        <w:t>кожууна в соответствии с законодательными и иными нормативными правовыми актами Российской Федерации, Республики Тыва, учитываются на лицевых счетах, открытых им в территориальных органах Федерального казначейства по Республике Тыва, в порядке, установленном Федеральным казначейством.</w:t>
      </w:r>
    </w:p>
    <w:p w:rsidR="006656A4" w:rsidRDefault="00A15A7B" w:rsidP="006656A4">
      <w:pPr>
        <w:pStyle w:val="ConsPlusNormal"/>
        <w:ind w:right="-1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6656A4" w:rsidRPr="00520A8F">
        <w:rPr>
          <w:rFonts w:ascii="Times New Roman" w:hAnsi="Times New Roman" w:cs="Times New Roman"/>
          <w:sz w:val="24"/>
          <w:szCs w:val="24"/>
        </w:rPr>
        <w:t>.</w:t>
      </w:r>
      <w:r w:rsidR="005B7CD5">
        <w:rPr>
          <w:rFonts w:ascii="Times New Roman" w:hAnsi="Times New Roman" w:cs="Times New Roman"/>
          <w:sz w:val="24"/>
          <w:szCs w:val="24"/>
        </w:rPr>
        <w:t xml:space="preserve"> </w:t>
      </w:r>
      <w:r w:rsidR="006656A4" w:rsidRPr="00520A8F">
        <w:rPr>
          <w:rFonts w:ascii="Times New Roman" w:hAnsi="Times New Roman" w:cs="Times New Roman"/>
          <w:sz w:val="24"/>
          <w:szCs w:val="24"/>
        </w:rPr>
        <w:t>Средства в валюте Российской Федерации, полученные муниципальными казенными учреждениями от приносящей доход деятельности, подлежат перечислению в доход кожуунного бюджета.</w:t>
      </w:r>
    </w:p>
    <w:p w:rsidR="00A15A7B" w:rsidRDefault="00A15A7B" w:rsidP="006656A4">
      <w:pPr>
        <w:pStyle w:val="ConsPlusNormal"/>
        <w:ind w:right="-1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15A7B" w:rsidRPr="00A15A7B" w:rsidRDefault="00A15A7B" w:rsidP="006656A4">
      <w:pPr>
        <w:pStyle w:val="ConsPlusNormal"/>
        <w:ind w:right="-1" w:firstLine="851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5A7B">
        <w:rPr>
          <w:rFonts w:ascii="Times New Roman" w:hAnsi="Times New Roman" w:cs="Times New Roman"/>
          <w:b/>
          <w:sz w:val="24"/>
          <w:szCs w:val="24"/>
        </w:rPr>
        <w:t xml:space="preserve">Статья 3. Бюджетные ассигнования кожуунного бюджета на </w:t>
      </w:r>
      <w:r w:rsidR="00BC32D0">
        <w:rPr>
          <w:rFonts w:ascii="Times New Roman" w:hAnsi="Times New Roman" w:cs="Times New Roman"/>
          <w:b/>
          <w:sz w:val="24"/>
          <w:szCs w:val="24"/>
        </w:rPr>
        <w:t>2025</w:t>
      </w:r>
      <w:r w:rsidRPr="00A15A7B">
        <w:rPr>
          <w:rFonts w:ascii="Times New Roman" w:hAnsi="Times New Roman" w:cs="Times New Roman"/>
          <w:b/>
          <w:sz w:val="24"/>
          <w:szCs w:val="24"/>
        </w:rPr>
        <w:t xml:space="preserve"> год и на плановый период </w:t>
      </w:r>
      <w:r w:rsidR="00BC32D0">
        <w:rPr>
          <w:rFonts w:ascii="Times New Roman" w:hAnsi="Times New Roman" w:cs="Times New Roman"/>
          <w:b/>
          <w:sz w:val="24"/>
          <w:szCs w:val="24"/>
        </w:rPr>
        <w:t>2026</w:t>
      </w:r>
      <w:r w:rsidRPr="00A15A7B">
        <w:rPr>
          <w:rFonts w:ascii="Times New Roman" w:hAnsi="Times New Roman" w:cs="Times New Roman"/>
          <w:b/>
          <w:sz w:val="24"/>
          <w:szCs w:val="24"/>
        </w:rPr>
        <w:t xml:space="preserve"> и </w:t>
      </w:r>
      <w:r w:rsidR="00BC32D0">
        <w:rPr>
          <w:rFonts w:ascii="Times New Roman" w:hAnsi="Times New Roman" w:cs="Times New Roman"/>
          <w:b/>
          <w:sz w:val="24"/>
          <w:szCs w:val="24"/>
        </w:rPr>
        <w:t>2027</w:t>
      </w:r>
      <w:r w:rsidRPr="00A15A7B">
        <w:rPr>
          <w:rFonts w:ascii="Times New Roman" w:hAnsi="Times New Roman" w:cs="Times New Roman"/>
          <w:b/>
          <w:sz w:val="24"/>
          <w:szCs w:val="24"/>
        </w:rPr>
        <w:t xml:space="preserve"> годов</w:t>
      </w:r>
    </w:p>
    <w:p w:rsidR="00A15A7B" w:rsidRDefault="00A15A7B" w:rsidP="00A15A7B">
      <w:pPr>
        <w:pStyle w:val="1"/>
        <w:shd w:val="clear" w:color="auto" w:fill="FFFFFF"/>
        <w:ind w:firstLine="851"/>
        <w:contextualSpacing/>
        <w:jc w:val="both"/>
        <w:rPr>
          <w:color w:val="000000"/>
          <w:spacing w:val="-8"/>
          <w:sz w:val="24"/>
          <w:szCs w:val="24"/>
        </w:rPr>
      </w:pPr>
      <w:r w:rsidRPr="00A15A7B">
        <w:rPr>
          <w:color w:val="000000"/>
          <w:spacing w:val="-8"/>
          <w:sz w:val="24"/>
          <w:szCs w:val="24"/>
        </w:rPr>
        <w:t>1.</w:t>
      </w:r>
      <w:r w:rsidR="006656A4" w:rsidRPr="00520A8F">
        <w:rPr>
          <w:color w:val="000000"/>
          <w:spacing w:val="-8"/>
          <w:sz w:val="24"/>
          <w:szCs w:val="24"/>
        </w:rPr>
        <w:t>Утвердить</w:t>
      </w:r>
      <w:r>
        <w:rPr>
          <w:color w:val="000000"/>
          <w:spacing w:val="-8"/>
          <w:sz w:val="24"/>
          <w:szCs w:val="24"/>
        </w:rPr>
        <w:t>:</w:t>
      </w:r>
    </w:p>
    <w:p w:rsidR="00712A41" w:rsidRDefault="00A15A7B" w:rsidP="00A15A7B">
      <w:pPr>
        <w:pStyle w:val="ConsPlusNormal"/>
        <w:ind w:right="-1"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1)</w:t>
      </w:r>
      <w:r w:rsidRPr="00432545">
        <w:rPr>
          <w:rFonts w:ascii="Times New Roman" w:hAnsi="Times New Roman" w:cs="Times New Roman"/>
          <w:sz w:val="24"/>
          <w:szCs w:val="24"/>
        </w:rPr>
        <w:t xml:space="preserve"> общий объем бюджетных ассигнований, направляемых на исполнение публичных нормативных </w:t>
      </w:r>
      <w:r w:rsidRPr="00075C4F">
        <w:rPr>
          <w:rFonts w:ascii="Times New Roman" w:hAnsi="Times New Roman" w:cs="Times New Roman"/>
          <w:sz w:val="24"/>
          <w:szCs w:val="24"/>
        </w:rPr>
        <w:t>обязательств</w:t>
      </w:r>
      <w:r w:rsidR="00712A41">
        <w:rPr>
          <w:rFonts w:ascii="Times New Roman" w:hAnsi="Times New Roman" w:cs="Times New Roman"/>
          <w:sz w:val="24"/>
          <w:szCs w:val="24"/>
        </w:rPr>
        <w:t>:</w:t>
      </w:r>
    </w:p>
    <w:p w:rsidR="002A4BAE" w:rsidRPr="0050440C" w:rsidRDefault="00712A41" w:rsidP="00712A41">
      <w:pPr>
        <w:pStyle w:val="ConsPlusNormal"/>
        <w:ind w:right="-1" w:firstLine="708"/>
        <w:contextualSpacing/>
        <w:jc w:val="both"/>
        <w:rPr>
          <w:rFonts w:ascii="Times New Roman" w:hAnsi="Times New Roman" w:cs="Times New Roman"/>
          <w:spacing w:val="-8"/>
          <w:sz w:val="24"/>
          <w:szCs w:val="24"/>
        </w:rPr>
      </w:pPr>
      <w:r w:rsidRPr="0050440C">
        <w:rPr>
          <w:rFonts w:ascii="Times New Roman" w:hAnsi="Times New Roman" w:cs="Times New Roman"/>
          <w:sz w:val="24"/>
          <w:szCs w:val="24"/>
        </w:rPr>
        <w:t>а)</w:t>
      </w:r>
      <w:r w:rsidR="00A15A7B" w:rsidRPr="0050440C">
        <w:rPr>
          <w:rFonts w:ascii="Times New Roman" w:hAnsi="Times New Roman" w:cs="Times New Roman"/>
          <w:sz w:val="24"/>
          <w:szCs w:val="24"/>
        </w:rPr>
        <w:t xml:space="preserve"> на </w:t>
      </w:r>
      <w:r w:rsidR="00BC32D0">
        <w:rPr>
          <w:rFonts w:ascii="Times New Roman" w:hAnsi="Times New Roman" w:cs="Times New Roman"/>
          <w:sz w:val="24"/>
          <w:szCs w:val="24"/>
        </w:rPr>
        <w:t>2025</w:t>
      </w:r>
      <w:r w:rsidR="00A15A7B" w:rsidRPr="0050440C">
        <w:rPr>
          <w:rFonts w:ascii="Times New Roman" w:hAnsi="Times New Roman" w:cs="Times New Roman"/>
          <w:sz w:val="24"/>
          <w:szCs w:val="24"/>
        </w:rPr>
        <w:t xml:space="preserve"> год </w:t>
      </w:r>
      <w:r w:rsidR="00A15A7B" w:rsidRPr="0050440C">
        <w:rPr>
          <w:rFonts w:ascii="Times New Roman" w:hAnsi="Times New Roman" w:cs="Times New Roman"/>
          <w:spacing w:val="-8"/>
          <w:sz w:val="24"/>
          <w:szCs w:val="24"/>
        </w:rPr>
        <w:t xml:space="preserve">в сумме </w:t>
      </w:r>
      <w:r w:rsidR="001C4E49">
        <w:rPr>
          <w:rFonts w:ascii="Times New Roman" w:hAnsi="Times New Roman" w:cs="Times New Roman"/>
          <w:spacing w:val="-8"/>
          <w:sz w:val="24"/>
          <w:szCs w:val="24"/>
        </w:rPr>
        <w:t>12 393</w:t>
      </w:r>
      <w:r w:rsidR="0050440C" w:rsidRPr="0050440C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A15A7B" w:rsidRPr="0050440C">
        <w:rPr>
          <w:rFonts w:ascii="Times New Roman" w:hAnsi="Times New Roman" w:cs="Times New Roman"/>
          <w:spacing w:val="-8"/>
          <w:sz w:val="24"/>
          <w:szCs w:val="24"/>
        </w:rPr>
        <w:t>тыс. руб</w:t>
      </w:r>
      <w:r w:rsidR="002A4BAE" w:rsidRPr="0050440C">
        <w:rPr>
          <w:rFonts w:ascii="Times New Roman" w:hAnsi="Times New Roman" w:cs="Times New Roman"/>
          <w:spacing w:val="-8"/>
          <w:sz w:val="24"/>
          <w:szCs w:val="24"/>
        </w:rPr>
        <w:t>лей;</w:t>
      </w:r>
    </w:p>
    <w:p w:rsidR="00A15A7B" w:rsidRPr="00432545" w:rsidRDefault="002A4BAE" w:rsidP="00712A41">
      <w:pPr>
        <w:pStyle w:val="ConsPlusNormal"/>
        <w:ind w:right="-1"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0440C">
        <w:rPr>
          <w:rFonts w:ascii="Times New Roman" w:hAnsi="Times New Roman" w:cs="Times New Roman"/>
          <w:spacing w:val="-8"/>
          <w:sz w:val="24"/>
          <w:szCs w:val="24"/>
        </w:rPr>
        <w:t>б)</w:t>
      </w:r>
      <w:r w:rsidR="00346786" w:rsidRPr="0050440C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A15A7B" w:rsidRPr="0050440C">
        <w:rPr>
          <w:rFonts w:ascii="Times New Roman" w:hAnsi="Times New Roman" w:cs="Times New Roman"/>
          <w:sz w:val="24"/>
          <w:szCs w:val="24"/>
        </w:rPr>
        <w:t xml:space="preserve">на </w:t>
      </w:r>
      <w:r w:rsidR="00BC32D0">
        <w:rPr>
          <w:rFonts w:ascii="Times New Roman" w:hAnsi="Times New Roman" w:cs="Times New Roman"/>
          <w:sz w:val="24"/>
          <w:szCs w:val="24"/>
        </w:rPr>
        <w:t>2026</w:t>
      </w:r>
      <w:r w:rsidR="00A15A7B" w:rsidRPr="0050440C">
        <w:rPr>
          <w:rFonts w:ascii="Times New Roman" w:hAnsi="Times New Roman" w:cs="Times New Roman"/>
          <w:sz w:val="24"/>
          <w:szCs w:val="24"/>
        </w:rPr>
        <w:t xml:space="preserve"> год в сумме </w:t>
      </w:r>
      <w:r w:rsidR="001C4E49">
        <w:rPr>
          <w:rFonts w:ascii="Times New Roman" w:hAnsi="Times New Roman" w:cs="Times New Roman"/>
          <w:sz w:val="24"/>
          <w:szCs w:val="24"/>
        </w:rPr>
        <w:t>4 428</w:t>
      </w:r>
      <w:r w:rsidR="00E41A16">
        <w:rPr>
          <w:rFonts w:ascii="Times New Roman" w:hAnsi="Times New Roman" w:cs="Times New Roman"/>
          <w:sz w:val="24"/>
          <w:szCs w:val="24"/>
        </w:rPr>
        <w:t>,0</w:t>
      </w:r>
      <w:r w:rsidR="00A15A7B" w:rsidRPr="0050440C">
        <w:rPr>
          <w:rFonts w:ascii="Times New Roman" w:hAnsi="Times New Roman" w:cs="Times New Roman"/>
          <w:sz w:val="24"/>
          <w:szCs w:val="24"/>
        </w:rPr>
        <w:t xml:space="preserve"> </w:t>
      </w:r>
      <w:r w:rsidR="00A15A7B" w:rsidRPr="0050440C">
        <w:rPr>
          <w:rFonts w:ascii="Times New Roman" w:hAnsi="Times New Roman" w:cs="Times New Roman"/>
          <w:spacing w:val="-8"/>
          <w:sz w:val="24"/>
          <w:szCs w:val="24"/>
        </w:rPr>
        <w:t xml:space="preserve">тыс. </w:t>
      </w:r>
      <w:r w:rsidR="00A15A7B" w:rsidRPr="0050440C">
        <w:rPr>
          <w:rFonts w:ascii="Times New Roman" w:hAnsi="Times New Roman" w:cs="Times New Roman"/>
          <w:sz w:val="24"/>
          <w:szCs w:val="24"/>
        </w:rPr>
        <w:t>рублей</w:t>
      </w:r>
      <w:r w:rsidRPr="0050440C">
        <w:rPr>
          <w:rFonts w:ascii="Times New Roman" w:hAnsi="Times New Roman" w:cs="Times New Roman"/>
          <w:sz w:val="24"/>
          <w:szCs w:val="24"/>
        </w:rPr>
        <w:t xml:space="preserve"> и</w:t>
      </w:r>
      <w:r w:rsidR="00A15A7B" w:rsidRPr="0050440C">
        <w:rPr>
          <w:rFonts w:ascii="Times New Roman" w:hAnsi="Times New Roman" w:cs="Times New Roman"/>
          <w:sz w:val="24"/>
          <w:szCs w:val="24"/>
        </w:rPr>
        <w:t xml:space="preserve"> на </w:t>
      </w:r>
      <w:r w:rsidR="00BC32D0">
        <w:rPr>
          <w:rFonts w:ascii="Times New Roman" w:hAnsi="Times New Roman" w:cs="Times New Roman"/>
          <w:sz w:val="24"/>
          <w:szCs w:val="24"/>
        </w:rPr>
        <w:t>2027</w:t>
      </w:r>
      <w:r w:rsidR="00A15A7B" w:rsidRPr="0050440C">
        <w:rPr>
          <w:rFonts w:ascii="Times New Roman" w:hAnsi="Times New Roman" w:cs="Times New Roman"/>
          <w:sz w:val="24"/>
          <w:szCs w:val="24"/>
        </w:rPr>
        <w:t xml:space="preserve"> год в сумме </w:t>
      </w:r>
      <w:r w:rsidR="001C4E49">
        <w:rPr>
          <w:rFonts w:ascii="Times New Roman" w:hAnsi="Times New Roman" w:cs="Times New Roman"/>
          <w:sz w:val="24"/>
          <w:szCs w:val="24"/>
        </w:rPr>
        <w:t>4 428</w:t>
      </w:r>
      <w:r w:rsidR="00E41A16">
        <w:rPr>
          <w:rFonts w:ascii="Times New Roman" w:hAnsi="Times New Roman" w:cs="Times New Roman"/>
          <w:sz w:val="24"/>
          <w:szCs w:val="24"/>
        </w:rPr>
        <w:t>,0</w:t>
      </w:r>
      <w:r w:rsidR="00A15A7B" w:rsidRPr="0050440C">
        <w:rPr>
          <w:rFonts w:ascii="Times New Roman" w:hAnsi="Times New Roman" w:cs="Times New Roman"/>
          <w:spacing w:val="-8"/>
          <w:sz w:val="24"/>
          <w:szCs w:val="24"/>
        </w:rPr>
        <w:t xml:space="preserve"> тыс. </w:t>
      </w:r>
      <w:r w:rsidR="00A15A7B" w:rsidRPr="0050440C">
        <w:rPr>
          <w:rFonts w:ascii="Times New Roman" w:hAnsi="Times New Roman" w:cs="Times New Roman"/>
          <w:sz w:val="24"/>
          <w:szCs w:val="24"/>
        </w:rPr>
        <w:t>рублей</w:t>
      </w:r>
      <w:r w:rsidRPr="0050440C">
        <w:rPr>
          <w:rFonts w:ascii="Times New Roman" w:hAnsi="Times New Roman" w:cs="Times New Roman"/>
          <w:sz w:val="24"/>
          <w:szCs w:val="24"/>
        </w:rPr>
        <w:t>;</w:t>
      </w:r>
    </w:p>
    <w:p w:rsidR="008F6A6B" w:rsidRDefault="002A4BAE" w:rsidP="00A15A7B">
      <w:pPr>
        <w:pStyle w:val="1"/>
        <w:shd w:val="clear" w:color="auto" w:fill="FFFFFF"/>
        <w:ind w:firstLine="851"/>
        <w:contextualSpacing/>
        <w:jc w:val="both"/>
        <w:rPr>
          <w:color w:val="000000"/>
          <w:spacing w:val="-8"/>
          <w:sz w:val="24"/>
          <w:szCs w:val="24"/>
        </w:rPr>
      </w:pPr>
      <w:r>
        <w:rPr>
          <w:color w:val="000000"/>
          <w:spacing w:val="-8"/>
          <w:sz w:val="24"/>
          <w:szCs w:val="24"/>
        </w:rPr>
        <w:t>2). Р</w:t>
      </w:r>
      <w:r w:rsidR="006656A4" w:rsidRPr="00520A8F">
        <w:rPr>
          <w:color w:val="000000"/>
          <w:spacing w:val="-8"/>
          <w:sz w:val="24"/>
          <w:szCs w:val="24"/>
        </w:rPr>
        <w:t>аспределение</w:t>
      </w:r>
      <w:r w:rsidR="00346786">
        <w:rPr>
          <w:color w:val="000000"/>
          <w:spacing w:val="-8"/>
          <w:sz w:val="24"/>
          <w:szCs w:val="24"/>
        </w:rPr>
        <w:t xml:space="preserve"> </w:t>
      </w:r>
      <w:r w:rsidR="006656A4" w:rsidRPr="00520A8F">
        <w:rPr>
          <w:color w:val="000000"/>
          <w:spacing w:val="-8"/>
          <w:sz w:val="24"/>
          <w:szCs w:val="24"/>
        </w:rPr>
        <w:t>бюджетных</w:t>
      </w:r>
      <w:r w:rsidR="00346786">
        <w:rPr>
          <w:color w:val="000000"/>
          <w:spacing w:val="-8"/>
          <w:sz w:val="24"/>
          <w:szCs w:val="24"/>
        </w:rPr>
        <w:t xml:space="preserve"> </w:t>
      </w:r>
      <w:r w:rsidR="006656A4" w:rsidRPr="00520A8F">
        <w:rPr>
          <w:color w:val="000000"/>
          <w:spacing w:val="-8"/>
          <w:sz w:val="24"/>
          <w:szCs w:val="24"/>
        </w:rPr>
        <w:t>ассигнований</w:t>
      </w:r>
      <w:r w:rsidR="00346786">
        <w:rPr>
          <w:color w:val="000000"/>
          <w:spacing w:val="-8"/>
          <w:sz w:val="24"/>
          <w:szCs w:val="24"/>
        </w:rPr>
        <w:t xml:space="preserve"> </w:t>
      </w:r>
      <w:r w:rsidR="003D505F" w:rsidRPr="003D505F">
        <w:rPr>
          <w:color w:val="000000"/>
          <w:spacing w:val="-8"/>
          <w:sz w:val="24"/>
          <w:szCs w:val="24"/>
        </w:rPr>
        <w:t>по разделам, подразделам, целевым статьям, группам видов расходов классификации расходов кожуунного бюджета муниципального района "Улуг-Хемский кожуун Республики Тыва"</w:t>
      </w:r>
      <w:r w:rsidR="008F6A6B">
        <w:rPr>
          <w:color w:val="000000"/>
          <w:spacing w:val="-8"/>
          <w:sz w:val="24"/>
          <w:szCs w:val="24"/>
        </w:rPr>
        <w:t>:</w:t>
      </w:r>
    </w:p>
    <w:p w:rsidR="008F6A6B" w:rsidRDefault="002A4BAE" w:rsidP="006656A4">
      <w:pPr>
        <w:pStyle w:val="1"/>
        <w:shd w:val="clear" w:color="auto" w:fill="FFFFFF"/>
        <w:ind w:firstLine="851"/>
        <w:contextualSpacing/>
        <w:jc w:val="both"/>
        <w:rPr>
          <w:sz w:val="24"/>
          <w:szCs w:val="24"/>
        </w:rPr>
      </w:pPr>
      <w:r>
        <w:rPr>
          <w:color w:val="000000"/>
          <w:spacing w:val="-8"/>
          <w:sz w:val="24"/>
          <w:szCs w:val="24"/>
        </w:rPr>
        <w:t>а)</w:t>
      </w:r>
      <w:r w:rsidR="006656A4" w:rsidRPr="00520A8F">
        <w:rPr>
          <w:color w:val="000000"/>
          <w:spacing w:val="-8"/>
          <w:sz w:val="24"/>
          <w:szCs w:val="24"/>
        </w:rPr>
        <w:t xml:space="preserve"> на</w:t>
      </w:r>
      <w:r w:rsidR="00346786">
        <w:rPr>
          <w:color w:val="000000"/>
          <w:spacing w:val="-8"/>
          <w:sz w:val="24"/>
          <w:szCs w:val="24"/>
        </w:rPr>
        <w:t xml:space="preserve"> </w:t>
      </w:r>
      <w:r w:rsidR="00BC32D0">
        <w:rPr>
          <w:color w:val="000000"/>
          <w:spacing w:val="-8"/>
          <w:sz w:val="24"/>
          <w:szCs w:val="24"/>
        </w:rPr>
        <w:t>2025</w:t>
      </w:r>
      <w:r w:rsidR="00346786">
        <w:rPr>
          <w:color w:val="000000"/>
          <w:spacing w:val="-8"/>
          <w:sz w:val="24"/>
          <w:szCs w:val="24"/>
        </w:rPr>
        <w:t xml:space="preserve"> </w:t>
      </w:r>
      <w:r w:rsidR="006656A4" w:rsidRPr="00520A8F">
        <w:rPr>
          <w:color w:val="000000"/>
          <w:spacing w:val="-8"/>
          <w:sz w:val="24"/>
          <w:szCs w:val="24"/>
        </w:rPr>
        <w:t>год согласно</w:t>
      </w:r>
      <w:r w:rsidR="00346786">
        <w:rPr>
          <w:color w:val="000000"/>
          <w:spacing w:val="-8"/>
          <w:sz w:val="24"/>
          <w:szCs w:val="24"/>
        </w:rPr>
        <w:t xml:space="preserve"> </w:t>
      </w:r>
      <w:r w:rsidR="002220B3">
        <w:rPr>
          <w:color w:val="000000"/>
          <w:spacing w:val="-8"/>
          <w:sz w:val="24"/>
          <w:szCs w:val="24"/>
        </w:rPr>
        <w:t>приложению</w:t>
      </w:r>
      <w:r w:rsidR="00346786">
        <w:rPr>
          <w:color w:val="000000"/>
          <w:spacing w:val="-8"/>
          <w:sz w:val="24"/>
          <w:szCs w:val="24"/>
        </w:rPr>
        <w:t xml:space="preserve"> </w:t>
      </w:r>
      <w:r>
        <w:rPr>
          <w:color w:val="000000"/>
          <w:spacing w:val="-8"/>
          <w:sz w:val="24"/>
          <w:szCs w:val="24"/>
        </w:rPr>
        <w:t xml:space="preserve">№ </w:t>
      </w:r>
      <w:r w:rsidR="003275A8">
        <w:rPr>
          <w:color w:val="000000"/>
          <w:spacing w:val="-8"/>
          <w:sz w:val="24"/>
          <w:szCs w:val="24"/>
        </w:rPr>
        <w:t>6</w:t>
      </w:r>
      <w:r w:rsidR="00346786">
        <w:rPr>
          <w:color w:val="000000"/>
          <w:spacing w:val="-8"/>
          <w:sz w:val="24"/>
          <w:szCs w:val="24"/>
        </w:rPr>
        <w:t xml:space="preserve"> </w:t>
      </w:r>
      <w:r w:rsidR="008F6A6B">
        <w:rPr>
          <w:sz w:val="24"/>
          <w:szCs w:val="24"/>
        </w:rPr>
        <w:t>к настоящему Решению;</w:t>
      </w:r>
    </w:p>
    <w:p w:rsidR="006656A4" w:rsidRPr="00520A8F" w:rsidRDefault="002A4BAE" w:rsidP="006656A4">
      <w:pPr>
        <w:pStyle w:val="1"/>
        <w:shd w:val="clear" w:color="auto" w:fill="FFFFFF"/>
        <w:ind w:firstLine="851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б)</w:t>
      </w:r>
      <w:r w:rsidR="00346786">
        <w:rPr>
          <w:sz w:val="24"/>
          <w:szCs w:val="24"/>
        </w:rPr>
        <w:t xml:space="preserve"> </w:t>
      </w:r>
      <w:r w:rsidR="00571E6D">
        <w:rPr>
          <w:sz w:val="24"/>
          <w:szCs w:val="24"/>
        </w:rPr>
        <w:t xml:space="preserve">на </w:t>
      </w:r>
      <w:r w:rsidR="00BC32D0">
        <w:rPr>
          <w:sz w:val="24"/>
          <w:szCs w:val="24"/>
        </w:rPr>
        <w:t>2026</w:t>
      </w:r>
      <w:r w:rsidR="00571E6D">
        <w:rPr>
          <w:sz w:val="24"/>
          <w:szCs w:val="24"/>
        </w:rPr>
        <w:t xml:space="preserve"> и </w:t>
      </w:r>
      <w:r w:rsidR="00BC32D0">
        <w:rPr>
          <w:sz w:val="24"/>
          <w:szCs w:val="24"/>
        </w:rPr>
        <w:t>2027</w:t>
      </w:r>
      <w:r w:rsidR="006656A4">
        <w:rPr>
          <w:sz w:val="24"/>
          <w:szCs w:val="24"/>
        </w:rPr>
        <w:t xml:space="preserve"> г</w:t>
      </w:r>
      <w:r w:rsidR="00571E6D">
        <w:rPr>
          <w:sz w:val="24"/>
          <w:szCs w:val="24"/>
        </w:rPr>
        <w:t>од</w:t>
      </w:r>
      <w:r>
        <w:rPr>
          <w:sz w:val="24"/>
          <w:szCs w:val="24"/>
        </w:rPr>
        <w:t>ы</w:t>
      </w:r>
      <w:r w:rsidR="006656A4" w:rsidRPr="00520A8F">
        <w:rPr>
          <w:sz w:val="24"/>
          <w:szCs w:val="24"/>
        </w:rPr>
        <w:t xml:space="preserve"> согласно</w:t>
      </w:r>
      <w:r w:rsidR="00346786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приложени</w:t>
      </w:r>
      <w:r w:rsidR="002220B3">
        <w:rPr>
          <w:sz w:val="24"/>
          <w:szCs w:val="24"/>
        </w:rPr>
        <w:t>ю</w:t>
      </w:r>
      <w:r w:rsidR="0034678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№ </w:t>
      </w:r>
      <w:r w:rsidR="003275A8">
        <w:rPr>
          <w:sz w:val="24"/>
          <w:szCs w:val="24"/>
        </w:rPr>
        <w:t>7</w:t>
      </w:r>
      <w:r w:rsidR="006656A4" w:rsidRPr="00520A8F">
        <w:rPr>
          <w:sz w:val="24"/>
          <w:szCs w:val="24"/>
        </w:rPr>
        <w:t xml:space="preserve"> к</w:t>
      </w:r>
      <w:r w:rsidR="00346786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настоящему</w:t>
      </w:r>
      <w:r w:rsidR="00346786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Решению.</w:t>
      </w:r>
    </w:p>
    <w:p w:rsidR="002A4BAE" w:rsidRDefault="00E563D7" w:rsidP="006656A4">
      <w:pPr>
        <w:pStyle w:val="1"/>
        <w:shd w:val="clear" w:color="auto" w:fill="FFFFFF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2</w:t>
      </w:r>
      <w:r w:rsidR="006656A4" w:rsidRPr="00520A8F">
        <w:rPr>
          <w:sz w:val="24"/>
          <w:szCs w:val="24"/>
        </w:rPr>
        <w:t xml:space="preserve">. </w:t>
      </w:r>
      <w:r w:rsidR="006656A4" w:rsidRPr="00DF48E5">
        <w:rPr>
          <w:sz w:val="24"/>
          <w:szCs w:val="24"/>
        </w:rPr>
        <w:t>Утвердить</w:t>
      </w:r>
      <w:r w:rsidR="002A4BAE">
        <w:rPr>
          <w:sz w:val="24"/>
          <w:szCs w:val="24"/>
        </w:rPr>
        <w:t>:</w:t>
      </w:r>
    </w:p>
    <w:p w:rsidR="008F6A6B" w:rsidRDefault="002A4BAE" w:rsidP="006656A4">
      <w:pPr>
        <w:pStyle w:val="1"/>
        <w:shd w:val="clear" w:color="auto" w:fill="FFFFFF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1) </w:t>
      </w:r>
      <w:r w:rsidR="00DF48E5" w:rsidRPr="00DF48E5">
        <w:rPr>
          <w:sz w:val="24"/>
          <w:szCs w:val="24"/>
        </w:rPr>
        <w:t xml:space="preserve">ведомственную структуру расходов кожуунного бюджета </w:t>
      </w:r>
      <w:r w:rsidR="009C41DE">
        <w:rPr>
          <w:sz w:val="24"/>
          <w:szCs w:val="24"/>
        </w:rPr>
        <w:t>муниципального района «Улуг-Хемский кожуун Республики Тыва»</w:t>
      </w:r>
      <w:r w:rsidR="008F6A6B" w:rsidRPr="00DF48E5">
        <w:rPr>
          <w:sz w:val="24"/>
          <w:szCs w:val="24"/>
        </w:rPr>
        <w:t>:</w:t>
      </w:r>
    </w:p>
    <w:p w:rsidR="008F6A6B" w:rsidRDefault="002A4BAE" w:rsidP="006656A4">
      <w:pPr>
        <w:pStyle w:val="1"/>
        <w:shd w:val="clear" w:color="auto" w:fill="FFFFFF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а)</w:t>
      </w:r>
      <w:r w:rsidR="00346786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на</w:t>
      </w:r>
      <w:r w:rsidR="00346786">
        <w:rPr>
          <w:sz w:val="24"/>
          <w:szCs w:val="24"/>
        </w:rPr>
        <w:t xml:space="preserve"> </w:t>
      </w:r>
      <w:r w:rsidR="00BC32D0">
        <w:rPr>
          <w:sz w:val="24"/>
          <w:szCs w:val="24"/>
        </w:rPr>
        <w:t>2025</w:t>
      </w:r>
      <w:r w:rsidR="00346786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 xml:space="preserve">год согласно </w:t>
      </w:r>
      <w:r w:rsidR="002220B3">
        <w:rPr>
          <w:sz w:val="24"/>
          <w:szCs w:val="24"/>
        </w:rPr>
        <w:t>п</w:t>
      </w:r>
      <w:r w:rsidR="006656A4" w:rsidRPr="00520A8F">
        <w:rPr>
          <w:color w:val="000000"/>
          <w:spacing w:val="-8"/>
          <w:sz w:val="24"/>
          <w:szCs w:val="24"/>
        </w:rPr>
        <w:t>риложени</w:t>
      </w:r>
      <w:r w:rsidR="002220B3">
        <w:rPr>
          <w:color w:val="000000"/>
          <w:spacing w:val="-8"/>
          <w:sz w:val="24"/>
          <w:szCs w:val="24"/>
        </w:rPr>
        <w:t>ю</w:t>
      </w:r>
      <w:r w:rsidR="001C4E49">
        <w:rPr>
          <w:color w:val="000000"/>
          <w:spacing w:val="-8"/>
          <w:sz w:val="24"/>
          <w:szCs w:val="24"/>
        </w:rPr>
        <w:t xml:space="preserve"> </w:t>
      </w:r>
      <w:r>
        <w:rPr>
          <w:color w:val="000000"/>
          <w:spacing w:val="-8"/>
          <w:sz w:val="24"/>
          <w:szCs w:val="24"/>
        </w:rPr>
        <w:t xml:space="preserve">№ </w:t>
      </w:r>
      <w:r w:rsidR="003275A8">
        <w:rPr>
          <w:color w:val="000000"/>
          <w:spacing w:val="-8"/>
          <w:sz w:val="24"/>
          <w:szCs w:val="24"/>
        </w:rPr>
        <w:t>8</w:t>
      </w:r>
      <w:r w:rsidR="001C4E49">
        <w:rPr>
          <w:color w:val="000000"/>
          <w:spacing w:val="-8"/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к настоящему Реш</w:t>
      </w:r>
      <w:r w:rsidR="006656A4">
        <w:rPr>
          <w:sz w:val="24"/>
          <w:szCs w:val="24"/>
        </w:rPr>
        <w:t>ению</w:t>
      </w:r>
      <w:r w:rsidR="008F6A6B">
        <w:rPr>
          <w:sz w:val="24"/>
          <w:szCs w:val="24"/>
        </w:rPr>
        <w:t>;</w:t>
      </w:r>
    </w:p>
    <w:p w:rsidR="006656A4" w:rsidRPr="00520A8F" w:rsidRDefault="002A4BAE" w:rsidP="006656A4">
      <w:pPr>
        <w:pStyle w:val="1"/>
        <w:shd w:val="clear" w:color="auto" w:fill="FFFFFF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б)</w:t>
      </w:r>
      <w:r w:rsidR="00346786">
        <w:rPr>
          <w:sz w:val="24"/>
          <w:szCs w:val="24"/>
        </w:rPr>
        <w:t xml:space="preserve"> </w:t>
      </w:r>
      <w:r w:rsidR="00402F7E">
        <w:rPr>
          <w:sz w:val="24"/>
          <w:szCs w:val="24"/>
        </w:rPr>
        <w:t xml:space="preserve">на </w:t>
      </w:r>
      <w:r w:rsidR="00BC32D0">
        <w:rPr>
          <w:sz w:val="24"/>
          <w:szCs w:val="24"/>
        </w:rPr>
        <w:t>2026</w:t>
      </w:r>
      <w:r w:rsidR="00571E6D">
        <w:rPr>
          <w:sz w:val="24"/>
          <w:szCs w:val="24"/>
        </w:rPr>
        <w:t xml:space="preserve"> и </w:t>
      </w:r>
      <w:r w:rsidR="00BC32D0">
        <w:rPr>
          <w:sz w:val="24"/>
          <w:szCs w:val="24"/>
        </w:rPr>
        <w:t>2027</w:t>
      </w:r>
      <w:r w:rsidR="002220B3">
        <w:rPr>
          <w:sz w:val="24"/>
          <w:szCs w:val="24"/>
        </w:rPr>
        <w:t xml:space="preserve"> г</w:t>
      </w:r>
      <w:r w:rsidR="00571E6D">
        <w:rPr>
          <w:sz w:val="24"/>
          <w:szCs w:val="24"/>
        </w:rPr>
        <w:t>од</w:t>
      </w:r>
      <w:r>
        <w:rPr>
          <w:sz w:val="24"/>
          <w:szCs w:val="24"/>
        </w:rPr>
        <w:t>ы</w:t>
      </w:r>
      <w:r w:rsidR="002220B3">
        <w:rPr>
          <w:sz w:val="24"/>
          <w:szCs w:val="24"/>
        </w:rPr>
        <w:t xml:space="preserve"> согласно п</w:t>
      </w:r>
      <w:r w:rsidR="006656A4">
        <w:rPr>
          <w:sz w:val="24"/>
          <w:szCs w:val="24"/>
        </w:rPr>
        <w:t>риложени</w:t>
      </w:r>
      <w:r w:rsidR="002220B3">
        <w:rPr>
          <w:sz w:val="24"/>
          <w:szCs w:val="24"/>
        </w:rPr>
        <w:t>ю</w:t>
      </w:r>
      <w:r w:rsidR="0034678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№ </w:t>
      </w:r>
      <w:r w:rsidR="003275A8">
        <w:rPr>
          <w:sz w:val="24"/>
          <w:szCs w:val="24"/>
        </w:rPr>
        <w:t>9</w:t>
      </w:r>
      <w:r w:rsidR="00346786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к</w:t>
      </w:r>
      <w:r w:rsidR="00346786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настоящему</w:t>
      </w:r>
      <w:r w:rsidR="00346786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Решению.</w:t>
      </w:r>
    </w:p>
    <w:p w:rsidR="002A4BAE" w:rsidRDefault="002A4BAE" w:rsidP="006656A4">
      <w:pPr>
        <w:pStyle w:val="1"/>
        <w:shd w:val="clear" w:color="auto" w:fill="FFFFFF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="006656A4" w:rsidRPr="00432545">
        <w:rPr>
          <w:sz w:val="24"/>
          <w:szCs w:val="24"/>
        </w:rPr>
        <w:t>. Утвердить</w:t>
      </w:r>
      <w:r>
        <w:rPr>
          <w:sz w:val="24"/>
          <w:szCs w:val="24"/>
        </w:rPr>
        <w:t>:</w:t>
      </w:r>
    </w:p>
    <w:p w:rsidR="008F6A6B" w:rsidRDefault="002A4BAE" w:rsidP="006656A4">
      <w:pPr>
        <w:pStyle w:val="1"/>
        <w:shd w:val="clear" w:color="auto" w:fill="FFFFFF"/>
        <w:ind w:firstLine="851"/>
        <w:jc w:val="both"/>
        <w:rPr>
          <w:spacing w:val="-8"/>
          <w:sz w:val="24"/>
          <w:szCs w:val="24"/>
        </w:rPr>
      </w:pPr>
      <w:r>
        <w:rPr>
          <w:sz w:val="24"/>
          <w:szCs w:val="24"/>
        </w:rPr>
        <w:t>1)</w:t>
      </w:r>
      <w:r w:rsidR="00346786">
        <w:rPr>
          <w:sz w:val="24"/>
          <w:szCs w:val="24"/>
        </w:rPr>
        <w:t xml:space="preserve"> </w:t>
      </w:r>
      <w:r w:rsidR="006656A4" w:rsidRPr="00432545">
        <w:rPr>
          <w:spacing w:val="-8"/>
          <w:sz w:val="24"/>
          <w:szCs w:val="24"/>
        </w:rPr>
        <w:t xml:space="preserve">распределение бюджетных ассигнований </w:t>
      </w:r>
      <w:r w:rsidR="00BA1D00" w:rsidRPr="00BA1D00">
        <w:rPr>
          <w:spacing w:val="-8"/>
          <w:sz w:val="24"/>
          <w:szCs w:val="24"/>
        </w:rPr>
        <w:t>по целевым статьям (муниципальным программам), группам видов расходов, разделам, подразделам классификации расходов кожуунного бюджета муниципального района "Улуг-Хемский кожуун Республики Тыва"</w:t>
      </w:r>
      <w:r w:rsidR="008F6A6B">
        <w:rPr>
          <w:spacing w:val="-8"/>
          <w:sz w:val="24"/>
          <w:szCs w:val="24"/>
        </w:rPr>
        <w:t>:</w:t>
      </w:r>
    </w:p>
    <w:p w:rsidR="008F6A6B" w:rsidRDefault="002A4BAE" w:rsidP="006656A4">
      <w:pPr>
        <w:pStyle w:val="1"/>
        <w:shd w:val="clear" w:color="auto" w:fill="FFFFFF"/>
        <w:ind w:firstLine="851"/>
        <w:jc w:val="both"/>
        <w:rPr>
          <w:sz w:val="24"/>
          <w:szCs w:val="24"/>
        </w:rPr>
      </w:pPr>
      <w:r>
        <w:rPr>
          <w:spacing w:val="-8"/>
          <w:sz w:val="24"/>
          <w:szCs w:val="24"/>
        </w:rPr>
        <w:t>а)</w:t>
      </w:r>
      <w:r w:rsidR="00346786">
        <w:rPr>
          <w:spacing w:val="-8"/>
          <w:sz w:val="24"/>
          <w:szCs w:val="24"/>
        </w:rPr>
        <w:t xml:space="preserve"> </w:t>
      </w:r>
      <w:r w:rsidR="006656A4" w:rsidRPr="00520A8F">
        <w:rPr>
          <w:spacing w:val="-8"/>
          <w:sz w:val="24"/>
          <w:szCs w:val="24"/>
        </w:rPr>
        <w:t>на</w:t>
      </w:r>
      <w:r w:rsidR="00346786">
        <w:rPr>
          <w:spacing w:val="-8"/>
          <w:sz w:val="24"/>
          <w:szCs w:val="24"/>
        </w:rPr>
        <w:t xml:space="preserve"> </w:t>
      </w:r>
      <w:r w:rsidR="00BC32D0">
        <w:rPr>
          <w:spacing w:val="-8"/>
          <w:sz w:val="24"/>
          <w:szCs w:val="24"/>
        </w:rPr>
        <w:t>2025</w:t>
      </w:r>
      <w:r w:rsidR="006656A4">
        <w:rPr>
          <w:spacing w:val="-8"/>
          <w:sz w:val="24"/>
          <w:szCs w:val="24"/>
        </w:rPr>
        <w:t xml:space="preserve"> год согласно приложени</w:t>
      </w:r>
      <w:r w:rsidR="002220B3">
        <w:rPr>
          <w:spacing w:val="-8"/>
          <w:sz w:val="24"/>
          <w:szCs w:val="24"/>
        </w:rPr>
        <w:t>ю</w:t>
      </w:r>
      <w:r w:rsidR="001C4E49">
        <w:rPr>
          <w:spacing w:val="-8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 xml:space="preserve">№ </w:t>
      </w:r>
      <w:r w:rsidR="006656A4" w:rsidRPr="00520A8F">
        <w:rPr>
          <w:spacing w:val="-8"/>
          <w:sz w:val="24"/>
          <w:szCs w:val="24"/>
        </w:rPr>
        <w:t>1</w:t>
      </w:r>
      <w:r w:rsidR="00E563D7">
        <w:rPr>
          <w:spacing w:val="-8"/>
          <w:sz w:val="24"/>
          <w:szCs w:val="24"/>
        </w:rPr>
        <w:t>0</w:t>
      </w:r>
      <w:r w:rsidR="00F41A41">
        <w:rPr>
          <w:spacing w:val="-8"/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к настоящему Решению</w:t>
      </w:r>
      <w:r w:rsidR="008F6A6B">
        <w:rPr>
          <w:sz w:val="24"/>
          <w:szCs w:val="24"/>
        </w:rPr>
        <w:t>;</w:t>
      </w:r>
    </w:p>
    <w:p w:rsidR="006656A4" w:rsidRDefault="002A4BAE" w:rsidP="006656A4">
      <w:pPr>
        <w:pStyle w:val="1"/>
        <w:shd w:val="clear" w:color="auto" w:fill="FFFFFF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б)</w:t>
      </w:r>
      <w:r w:rsidR="008F6A6B">
        <w:rPr>
          <w:sz w:val="24"/>
          <w:szCs w:val="24"/>
        </w:rPr>
        <w:t xml:space="preserve"> на</w:t>
      </w:r>
      <w:r w:rsidR="00346786">
        <w:rPr>
          <w:sz w:val="24"/>
          <w:szCs w:val="24"/>
        </w:rPr>
        <w:t xml:space="preserve"> </w:t>
      </w:r>
      <w:r w:rsidR="00BC32D0">
        <w:rPr>
          <w:sz w:val="24"/>
          <w:szCs w:val="24"/>
        </w:rPr>
        <w:t>2026</w:t>
      </w:r>
      <w:r w:rsidR="00571E6D">
        <w:rPr>
          <w:sz w:val="24"/>
          <w:szCs w:val="24"/>
        </w:rPr>
        <w:t xml:space="preserve"> и </w:t>
      </w:r>
      <w:r w:rsidR="00BC32D0">
        <w:rPr>
          <w:sz w:val="24"/>
          <w:szCs w:val="24"/>
        </w:rPr>
        <w:t>2027</w:t>
      </w:r>
      <w:r w:rsidR="006656A4">
        <w:rPr>
          <w:sz w:val="24"/>
          <w:szCs w:val="24"/>
        </w:rPr>
        <w:t xml:space="preserve"> г</w:t>
      </w:r>
      <w:r w:rsidR="00571E6D">
        <w:rPr>
          <w:sz w:val="24"/>
          <w:szCs w:val="24"/>
        </w:rPr>
        <w:t>од</w:t>
      </w:r>
      <w:r>
        <w:rPr>
          <w:sz w:val="24"/>
          <w:szCs w:val="24"/>
        </w:rPr>
        <w:t>ы</w:t>
      </w:r>
      <w:r w:rsidR="006656A4">
        <w:rPr>
          <w:sz w:val="24"/>
          <w:szCs w:val="24"/>
        </w:rPr>
        <w:t xml:space="preserve"> согласно приложени</w:t>
      </w:r>
      <w:r w:rsidR="002220B3">
        <w:rPr>
          <w:sz w:val="24"/>
          <w:szCs w:val="24"/>
        </w:rPr>
        <w:t>ю</w:t>
      </w:r>
      <w:r w:rsidR="00F41A4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№ </w:t>
      </w:r>
      <w:r w:rsidR="00E563D7">
        <w:rPr>
          <w:sz w:val="24"/>
          <w:szCs w:val="24"/>
        </w:rPr>
        <w:t>11</w:t>
      </w:r>
      <w:r w:rsidR="006656A4" w:rsidRPr="00520A8F">
        <w:rPr>
          <w:sz w:val="24"/>
          <w:szCs w:val="24"/>
        </w:rPr>
        <w:t>к</w:t>
      </w:r>
      <w:r w:rsidR="001C4E49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настоящему</w:t>
      </w:r>
      <w:r w:rsidR="001C4E49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Решению.</w:t>
      </w:r>
    </w:p>
    <w:p w:rsidR="000D5A07" w:rsidRDefault="000D5A07" w:rsidP="00BF2A7B">
      <w:pPr>
        <w:pStyle w:val="1"/>
        <w:shd w:val="clear" w:color="auto" w:fill="FFFFFF"/>
        <w:ind w:firstLine="851"/>
        <w:jc w:val="both"/>
        <w:rPr>
          <w:sz w:val="24"/>
          <w:szCs w:val="24"/>
        </w:rPr>
      </w:pPr>
    </w:p>
    <w:p w:rsidR="002A4BAE" w:rsidRPr="002A4BAE" w:rsidRDefault="002A4BAE" w:rsidP="00BF2A7B">
      <w:pPr>
        <w:pStyle w:val="1"/>
        <w:shd w:val="clear" w:color="auto" w:fill="FFFFFF"/>
        <w:ind w:firstLine="851"/>
        <w:jc w:val="both"/>
        <w:rPr>
          <w:b/>
          <w:sz w:val="24"/>
          <w:szCs w:val="24"/>
        </w:rPr>
      </w:pPr>
      <w:r w:rsidRPr="002A4BAE">
        <w:rPr>
          <w:b/>
          <w:sz w:val="24"/>
          <w:szCs w:val="24"/>
        </w:rPr>
        <w:t>Статья 4. Особенности использования бюджетных ассигнований по обеспечению деятельности органов местного самоуправления и муниципальных учреждений</w:t>
      </w:r>
    </w:p>
    <w:p w:rsidR="006656A4" w:rsidRDefault="0077412F" w:rsidP="0077412F">
      <w:pPr>
        <w:pStyle w:val="1"/>
        <w:shd w:val="clear" w:color="auto" w:fill="FFFFFF"/>
        <w:ind w:left="48" w:right="10" w:firstLine="851"/>
        <w:jc w:val="both"/>
        <w:rPr>
          <w:spacing w:val="-1"/>
          <w:sz w:val="24"/>
          <w:szCs w:val="24"/>
        </w:rPr>
      </w:pPr>
      <w:r w:rsidRPr="0077412F">
        <w:rPr>
          <w:spacing w:val="-1"/>
          <w:sz w:val="24"/>
          <w:szCs w:val="24"/>
        </w:rPr>
        <w:lastRenderedPageBreak/>
        <w:t>1.</w:t>
      </w:r>
      <w:r w:rsidR="006656A4" w:rsidRPr="00520A8F">
        <w:rPr>
          <w:spacing w:val="-1"/>
          <w:sz w:val="24"/>
          <w:szCs w:val="24"/>
        </w:rPr>
        <w:t>Администрация</w:t>
      </w:r>
      <w:r w:rsidR="00F41A41">
        <w:rPr>
          <w:spacing w:val="-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Улуг-Хемского кожууна </w:t>
      </w:r>
      <w:r w:rsidR="006656A4" w:rsidRPr="00520A8F">
        <w:rPr>
          <w:spacing w:val="-1"/>
          <w:sz w:val="24"/>
          <w:szCs w:val="24"/>
        </w:rPr>
        <w:t>не</w:t>
      </w:r>
      <w:r w:rsidR="00F41A41">
        <w:rPr>
          <w:spacing w:val="-1"/>
          <w:sz w:val="24"/>
          <w:szCs w:val="24"/>
        </w:rPr>
        <w:t xml:space="preserve"> </w:t>
      </w:r>
      <w:r w:rsidR="006656A4" w:rsidRPr="00520A8F">
        <w:rPr>
          <w:spacing w:val="-1"/>
          <w:sz w:val="24"/>
          <w:szCs w:val="24"/>
        </w:rPr>
        <w:t>вправе принимать</w:t>
      </w:r>
      <w:r w:rsidR="00F41A41">
        <w:rPr>
          <w:spacing w:val="-1"/>
          <w:sz w:val="24"/>
          <w:szCs w:val="24"/>
        </w:rPr>
        <w:t xml:space="preserve"> </w:t>
      </w:r>
      <w:r w:rsidR="006656A4" w:rsidRPr="00520A8F">
        <w:rPr>
          <w:spacing w:val="-1"/>
          <w:sz w:val="24"/>
          <w:szCs w:val="24"/>
        </w:rPr>
        <w:t>решения, приводящие</w:t>
      </w:r>
      <w:bookmarkStart w:id="1" w:name="_Hlk87540715"/>
      <w:r w:rsidR="00F41A41">
        <w:rPr>
          <w:spacing w:val="-1"/>
          <w:sz w:val="24"/>
          <w:szCs w:val="24"/>
        </w:rPr>
        <w:t xml:space="preserve"> </w:t>
      </w:r>
      <w:r w:rsidR="006656A4" w:rsidRPr="00520A8F">
        <w:rPr>
          <w:spacing w:val="-1"/>
          <w:sz w:val="24"/>
          <w:szCs w:val="24"/>
        </w:rPr>
        <w:t>к</w:t>
      </w:r>
      <w:r w:rsidR="00F41A41">
        <w:rPr>
          <w:spacing w:val="-1"/>
          <w:sz w:val="24"/>
          <w:szCs w:val="24"/>
        </w:rPr>
        <w:t xml:space="preserve"> </w:t>
      </w:r>
      <w:r w:rsidR="006656A4" w:rsidRPr="00520A8F">
        <w:rPr>
          <w:spacing w:val="-1"/>
          <w:sz w:val="24"/>
          <w:szCs w:val="24"/>
        </w:rPr>
        <w:t>увеличению численности муниципальных служащих</w:t>
      </w:r>
      <w:bookmarkEnd w:id="1"/>
      <w:r w:rsidR="00F41A41">
        <w:rPr>
          <w:spacing w:val="-1"/>
          <w:sz w:val="24"/>
          <w:szCs w:val="24"/>
        </w:rPr>
        <w:t xml:space="preserve"> </w:t>
      </w:r>
      <w:r w:rsidR="002A4BAE">
        <w:rPr>
          <w:spacing w:val="-1"/>
          <w:sz w:val="24"/>
          <w:szCs w:val="24"/>
        </w:rPr>
        <w:t xml:space="preserve">муниципального района «Улуг-Хемский кожуун Республики Тыва» </w:t>
      </w:r>
      <w:r w:rsidR="006656A4" w:rsidRPr="00520A8F">
        <w:rPr>
          <w:spacing w:val="-1"/>
          <w:sz w:val="24"/>
          <w:szCs w:val="24"/>
        </w:rPr>
        <w:t>и</w:t>
      </w:r>
      <w:r w:rsidR="00F41A41">
        <w:rPr>
          <w:spacing w:val="-1"/>
          <w:sz w:val="24"/>
          <w:szCs w:val="24"/>
        </w:rPr>
        <w:t xml:space="preserve"> </w:t>
      </w:r>
      <w:r w:rsidR="006656A4" w:rsidRPr="00520A8F">
        <w:rPr>
          <w:spacing w:val="-1"/>
          <w:sz w:val="24"/>
          <w:szCs w:val="24"/>
        </w:rPr>
        <w:t>работников</w:t>
      </w:r>
      <w:r w:rsidR="00F41A41">
        <w:rPr>
          <w:spacing w:val="-1"/>
          <w:sz w:val="24"/>
          <w:szCs w:val="24"/>
        </w:rPr>
        <w:t xml:space="preserve"> </w:t>
      </w:r>
      <w:r w:rsidR="006656A4" w:rsidRPr="00520A8F">
        <w:rPr>
          <w:spacing w:val="-1"/>
          <w:sz w:val="24"/>
          <w:szCs w:val="24"/>
        </w:rPr>
        <w:t>муниципальных учреждений.</w:t>
      </w:r>
    </w:p>
    <w:p w:rsidR="0077412F" w:rsidRDefault="0077412F" w:rsidP="0077412F">
      <w:pPr>
        <w:pStyle w:val="1"/>
        <w:shd w:val="clear" w:color="auto" w:fill="FFFFFF"/>
        <w:ind w:left="48" w:right="10" w:firstLine="851"/>
        <w:jc w:val="both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2. Рекомендовать администрациям поселени</w:t>
      </w:r>
      <w:r w:rsidR="00015CF6">
        <w:rPr>
          <w:spacing w:val="-1"/>
          <w:sz w:val="24"/>
          <w:szCs w:val="24"/>
        </w:rPr>
        <w:t>й</w:t>
      </w:r>
      <w:r>
        <w:rPr>
          <w:spacing w:val="-1"/>
          <w:sz w:val="24"/>
          <w:szCs w:val="24"/>
        </w:rPr>
        <w:t xml:space="preserve"> муниципального района «Улуг-Хемский кожуун Республики Тыва» не принимать решения, приводящие </w:t>
      </w:r>
      <w:r w:rsidRPr="0077412F">
        <w:rPr>
          <w:spacing w:val="-1"/>
          <w:sz w:val="24"/>
          <w:szCs w:val="24"/>
        </w:rPr>
        <w:t>к увеличению численности муниципальных служащих</w:t>
      </w:r>
      <w:r>
        <w:rPr>
          <w:spacing w:val="-1"/>
          <w:sz w:val="24"/>
          <w:szCs w:val="24"/>
        </w:rPr>
        <w:t xml:space="preserve"> и работников муниципальных учреждений.</w:t>
      </w:r>
    </w:p>
    <w:p w:rsidR="0077412F" w:rsidRPr="00015CF6" w:rsidRDefault="0077412F" w:rsidP="0077412F">
      <w:pPr>
        <w:pStyle w:val="1"/>
        <w:shd w:val="clear" w:color="auto" w:fill="FFFFFF"/>
        <w:ind w:left="48" w:right="10" w:firstLine="851"/>
        <w:jc w:val="both"/>
        <w:rPr>
          <w:spacing w:val="-1"/>
          <w:sz w:val="24"/>
          <w:szCs w:val="24"/>
        </w:rPr>
      </w:pPr>
    </w:p>
    <w:p w:rsidR="00256637" w:rsidRPr="00256637" w:rsidRDefault="00256637" w:rsidP="0077412F">
      <w:pPr>
        <w:pStyle w:val="1"/>
        <w:shd w:val="clear" w:color="auto" w:fill="FFFFFF"/>
        <w:ind w:left="48" w:right="10" w:firstLine="851"/>
        <w:jc w:val="both"/>
        <w:rPr>
          <w:b/>
          <w:spacing w:val="-1"/>
          <w:sz w:val="24"/>
          <w:szCs w:val="24"/>
        </w:rPr>
      </w:pPr>
      <w:r w:rsidRPr="00256637">
        <w:rPr>
          <w:b/>
          <w:spacing w:val="-1"/>
          <w:sz w:val="24"/>
          <w:szCs w:val="24"/>
        </w:rPr>
        <w:t>Статья 5. Межбюджетные трансферты бюджетам поселений муниципального района «Улуг-Хемский кожуун Республики Тыва»</w:t>
      </w:r>
    </w:p>
    <w:p w:rsidR="00256637" w:rsidRDefault="00256637" w:rsidP="003F6148">
      <w:pPr>
        <w:pStyle w:val="1"/>
        <w:shd w:val="clear" w:color="auto" w:fill="FFFFFF"/>
        <w:ind w:left="48" w:right="10" w:firstLine="851"/>
        <w:jc w:val="both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1. Утвердить общий объем межбюджетных трансфертов, предоставляемых бюджетам поселени</w:t>
      </w:r>
      <w:r w:rsidR="00015CF6">
        <w:rPr>
          <w:spacing w:val="-1"/>
          <w:sz w:val="24"/>
          <w:szCs w:val="24"/>
        </w:rPr>
        <w:t>й</w:t>
      </w:r>
      <w:r>
        <w:rPr>
          <w:spacing w:val="-1"/>
          <w:sz w:val="24"/>
          <w:szCs w:val="24"/>
        </w:rPr>
        <w:t xml:space="preserve"> муниципального района «Улуг-Хемский кожуун Республики Тыва», на </w:t>
      </w:r>
      <w:r w:rsidR="00BC32D0">
        <w:rPr>
          <w:spacing w:val="-1"/>
          <w:sz w:val="24"/>
          <w:szCs w:val="24"/>
        </w:rPr>
        <w:t>2025</w:t>
      </w:r>
      <w:r w:rsidRPr="005E6D4A">
        <w:rPr>
          <w:spacing w:val="-1"/>
          <w:sz w:val="24"/>
          <w:szCs w:val="24"/>
        </w:rPr>
        <w:t xml:space="preserve"> год в сумме </w:t>
      </w:r>
      <w:r w:rsidR="001C4E49">
        <w:rPr>
          <w:spacing w:val="-1"/>
          <w:sz w:val="24"/>
          <w:szCs w:val="24"/>
        </w:rPr>
        <w:t>70 184</w:t>
      </w:r>
      <w:r w:rsidR="00EA3657">
        <w:rPr>
          <w:spacing w:val="-1"/>
          <w:sz w:val="24"/>
          <w:szCs w:val="24"/>
        </w:rPr>
        <w:t>,</w:t>
      </w:r>
      <w:r w:rsidR="001C4E49">
        <w:rPr>
          <w:spacing w:val="-1"/>
          <w:sz w:val="24"/>
          <w:szCs w:val="24"/>
        </w:rPr>
        <w:t>2</w:t>
      </w:r>
      <w:r w:rsidR="007F55F4" w:rsidRPr="005E6D4A">
        <w:rPr>
          <w:spacing w:val="-1"/>
          <w:sz w:val="24"/>
          <w:szCs w:val="24"/>
        </w:rPr>
        <w:t xml:space="preserve"> тыс. рублей, на </w:t>
      </w:r>
      <w:r w:rsidR="00BC32D0">
        <w:rPr>
          <w:spacing w:val="-1"/>
          <w:sz w:val="24"/>
          <w:szCs w:val="24"/>
        </w:rPr>
        <w:t>2026</w:t>
      </w:r>
      <w:r w:rsidR="007F55F4" w:rsidRPr="005E6D4A">
        <w:rPr>
          <w:spacing w:val="-1"/>
          <w:sz w:val="24"/>
          <w:szCs w:val="24"/>
        </w:rPr>
        <w:t xml:space="preserve"> год </w:t>
      </w:r>
      <w:r w:rsidR="001C4E49">
        <w:rPr>
          <w:spacing w:val="-1"/>
          <w:sz w:val="24"/>
          <w:szCs w:val="24"/>
        </w:rPr>
        <w:t>70</w:t>
      </w:r>
      <w:r w:rsidR="00AF7F4C">
        <w:rPr>
          <w:spacing w:val="-1"/>
          <w:sz w:val="24"/>
          <w:szCs w:val="24"/>
        </w:rPr>
        <w:t xml:space="preserve"> 4</w:t>
      </w:r>
      <w:r w:rsidR="001C4E49">
        <w:rPr>
          <w:spacing w:val="-1"/>
          <w:sz w:val="24"/>
          <w:szCs w:val="24"/>
        </w:rPr>
        <w:t>45</w:t>
      </w:r>
      <w:r w:rsidR="00AF7F4C">
        <w:rPr>
          <w:spacing w:val="-1"/>
          <w:sz w:val="24"/>
          <w:szCs w:val="24"/>
        </w:rPr>
        <w:t>,00</w:t>
      </w:r>
      <w:r w:rsidR="007F55F4" w:rsidRPr="005E6D4A">
        <w:rPr>
          <w:spacing w:val="-1"/>
          <w:sz w:val="24"/>
          <w:szCs w:val="24"/>
        </w:rPr>
        <w:t xml:space="preserve"> тыс. рублей, и на </w:t>
      </w:r>
      <w:r w:rsidR="00BC32D0">
        <w:rPr>
          <w:spacing w:val="-1"/>
          <w:sz w:val="24"/>
          <w:szCs w:val="24"/>
        </w:rPr>
        <w:t>2027</w:t>
      </w:r>
      <w:r w:rsidR="007F55F4" w:rsidRPr="005E6D4A">
        <w:rPr>
          <w:spacing w:val="-1"/>
          <w:sz w:val="24"/>
          <w:szCs w:val="24"/>
        </w:rPr>
        <w:t xml:space="preserve"> год </w:t>
      </w:r>
      <w:r w:rsidR="003F6148" w:rsidRPr="005E6D4A">
        <w:rPr>
          <w:spacing w:val="-1"/>
          <w:sz w:val="24"/>
          <w:szCs w:val="24"/>
        </w:rPr>
        <w:t xml:space="preserve">в сумме </w:t>
      </w:r>
      <w:r w:rsidR="001C4E49">
        <w:rPr>
          <w:spacing w:val="-1"/>
          <w:sz w:val="24"/>
          <w:szCs w:val="24"/>
        </w:rPr>
        <w:t>70 552</w:t>
      </w:r>
      <w:r w:rsidR="00E41A16">
        <w:rPr>
          <w:spacing w:val="-1"/>
          <w:sz w:val="24"/>
          <w:szCs w:val="24"/>
        </w:rPr>
        <w:t>,00</w:t>
      </w:r>
      <w:r w:rsidR="007F55F4" w:rsidRPr="005E6D4A">
        <w:rPr>
          <w:spacing w:val="-1"/>
          <w:sz w:val="24"/>
          <w:szCs w:val="24"/>
        </w:rPr>
        <w:t xml:space="preserve"> тыс. рублей, из них:</w:t>
      </w:r>
    </w:p>
    <w:p w:rsidR="003F6148" w:rsidRDefault="003F6148" w:rsidP="0077412F">
      <w:pPr>
        <w:pStyle w:val="1"/>
        <w:shd w:val="clear" w:color="auto" w:fill="FFFFFF"/>
        <w:ind w:left="48" w:right="10" w:firstLine="851"/>
        <w:jc w:val="both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 xml:space="preserve">1) дотации на </w:t>
      </w:r>
      <w:r w:rsidR="00BC32D0">
        <w:rPr>
          <w:spacing w:val="-1"/>
          <w:sz w:val="24"/>
          <w:szCs w:val="24"/>
        </w:rPr>
        <w:t>2025</w:t>
      </w:r>
      <w:r>
        <w:rPr>
          <w:spacing w:val="-1"/>
          <w:sz w:val="24"/>
          <w:szCs w:val="24"/>
        </w:rPr>
        <w:t xml:space="preserve"> год в </w:t>
      </w:r>
      <w:r w:rsidRPr="00F41A41">
        <w:rPr>
          <w:spacing w:val="-1"/>
          <w:sz w:val="24"/>
          <w:szCs w:val="24"/>
        </w:rPr>
        <w:t xml:space="preserve">сумме </w:t>
      </w:r>
      <w:r w:rsidR="001C4E49" w:rsidRPr="001C4E49">
        <w:rPr>
          <w:spacing w:val="-1"/>
          <w:sz w:val="24"/>
          <w:szCs w:val="24"/>
        </w:rPr>
        <w:t>45039,10</w:t>
      </w:r>
      <w:r w:rsidR="001C4E49">
        <w:rPr>
          <w:spacing w:val="-1"/>
          <w:sz w:val="24"/>
          <w:szCs w:val="24"/>
        </w:rPr>
        <w:t xml:space="preserve"> </w:t>
      </w:r>
      <w:r w:rsidR="00F41A41" w:rsidRPr="00F41A41">
        <w:rPr>
          <w:spacing w:val="-1"/>
          <w:sz w:val="24"/>
          <w:szCs w:val="24"/>
        </w:rPr>
        <w:t xml:space="preserve">тыс. рублей, на </w:t>
      </w:r>
      <w:r w:rsidR="00BC32D0">
        <w:rPr>
          <w:spacing w:val="-1"/>
          <w:sz w:val="24"/>
          <w:szCs w:val="24"/>
        </w:rPr>
        <w:t>2026</w:t>
      </w:r>
      <w:r w:rsidR="00F41A41" w:rsidRPr="00F41A41">
        <w:rPr>
          <w:spacing w:val="-1"/>
          <w:sz w:val="24"/>
          <w:szCs w:val="24"/>
        </w:rPr>
        <w:t xml:space="preserve"> год </w:t>
      </w:r>
      <w:r w:rsidR="001C4E49" w:rsidRPr="001C4E49">
        <w:rPr>
          <w:spacing w:val="-1"/>
          <w:sz w:val="24"/>
          <w:szCs w:val="24"/>
        </w:rPr>
        <w:t>45039,10</w:t>
      </w:r>
      <w:r w:rsidR="001C4E49">
        <w:rPr>
          <w:spacing w:val="-1"/>
          <w:sz w:val="24"/>
          <w:szCs w:val="24"/>
        </w:rPr>
        <w:t xml:space="preserve"> </w:t>
      </w:r>
      <w:r w:rsidR="00F41A41" w:rsidRPr="00F41A41">
        <w:rPr>
          <w:spacing w:val="-1"/>
          <w:sz w:val="24"/>
          <w:szCs w:val="24"/>
        </w:rPr>
        <w:t xml:space="preserve">тыс. рублей, и на </w:t>
      </w:r>
      <w:r w:rsidR="00BC32D0">
        <w:rPr>
          <w:spacing w:val="-1"/>
          <w:sz w:val="24"/>
          <w:szCs w:val="24"/>
        </w:rPr>
        <w:t>2027</w:t>
      </w:r>
      <w:r w:rsidR="00F41A41" w:rsidRPr="00F41A41">
        <w:rPr>
          <w:spacing w:val="-1"/>
          <w:sz w:val="24"/>
          <w:szCs w:val="24"/>
        </w:rPr>
        <w:t xml:space="preserve"> год в сумме </w:t>
      </w:r>
      <w:r w:rsidR="001C4E49" w:rsidRPr="001C4E49">
        <w:rPr>
          <w:spacing w:val="-1"/>
          <w:sz w:val="24"/>
          <w:szCs w:val="24"/>
        </w:rPr>
        <w:t>45039,10</w:t>
      </w:r>
      <w:r w:rsidR="001C4E49">
        <w:rPr>
          <w:spacing w:val="-1"/>
          <w:sz w:val="24"/>
          <w:szCs w:val="24"/>
        </w:rPr>
        <w:t xml:space="preserve"> </w:t>
      </w:r>
      <w:r w:rsidR="00F41A41" w:rsidRPr="00F41A41">
        <w:rPr>
          <w:spacing w:val="-1"/>
          <w:sz w:val="24"/>
          <w:szCs w:val="24"/>
        </w:rPr>
        <w:t>тыс. рублей</w:t>
      </w:r>
      <w:r w:rsidR="009854D7" w:rsidRPr="00F41A41">
        <w:rPr>
          <w:spacing w:val="-1"/>
          <w:sz w:val="24"/>
          <w:szCs w:val="24"/>
        </w:rPr>
        <w:t>;</w:t>
      </w:r>
    </w:p>
    <w:p w:rsidR="009854D7" w:rsidRDefault="009854D7" w:rsidP="0077412F">
      <w:pPr>
        <w:pStyle w:val="1"/>
        <w:shd w:val="clear" w:color="auto" w:fill="FFFFFF"/>
        <w:ind w:left="48" w:right="10" w:firstLine="851"/>
        <w:jc w:val="both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 xml:space="preserve">2) субсидии на </w:t>
      </w:r>
      <w:bookmarkStart w:id="2" w:name="_Hlk119251974"/>
      <w:r w:rsidR="00BC32D0">
        <w:rPr>
          <w:spacing w:val="-1"/>
          <w:sz w:val="24"/>
          <w:szCs w:val="24"/>
        </w:rPr>
        <w:t>2025</w:t>
      </w:r>
      <w:r w:rsidRPr="009854D7">
        <w:rPr>
          <w:spacing w:val="-1"/>
          <w:sz w:val="24"/>
          <w:szCs w:val="24"/>
        </w:rPr>
        <w:t xml:space="preserve"> год в сумме </w:t>
      </w:r>
      <w:r w:rsidR="001C4E49">
        <w:rPr>
          <w:spacing w:val="-1"/>
          <w:sz w:val="24"/>
          <w:szCs w:val="24"/>
        </w:rPr>
        <w:t>618</w:t>
      </w:r>
      <w:r w:rsidR="0050440C">
        <w:rPr>
          <w:spacing w:val="-1"/>
          <w:sz w:val="24"/>
          <w:szCs w:val="24"/>
        </w:rPr>
        <w:t>,</w:t>
      </w:r>
      <w:r w:rsidR="001C4E49">
        <w:rPr>
          <w:spacing w:val="-1"/>
          <w:sz w:val="24"/>
          <w:szCs w:val="24"/>
        </w:rPr>
        <w:t>4</w:t>
      </w:r>
      <w:r w:rsidRPr="009854D7">
        <w:rPr>
          <w:spacing w:val="-1"/>
          <w:sz w:val="24"/>
          <w:szCs w:val="24"/>
        </w:rPr>
        <w:t xml:space="preserve"> тыс. рублей, на </w:t>
      </w:r>
      <w:r w:rsidR="00BC32D0">
        <w:rPr>
          <w:spacing w:val="-1"/>
          <w:sz w:val="24"/>
          <w:szCs w:val="24"/>
        </w:rPr>
        <w:t>2026</w:t>
      </w:r>
      <w:r w:rsidRPr="009854D7">
        <w:rPr>
          <w:spacing w:val="-1"/>
          <w:sz w:val="24"/>
          <w:szCs w:val="24"/>
        </w:rPr>
        <w:t xml:space="preserve"> год в сумме </w:t>
      </w:r>
      <w:r w:rsidR="001C4E49" w:rsidRPr="001C4E49">
        <w:rPr>
          <w:spacing w:val="-1"/>
          <w:sz w:val="24"/>
          <w:szCs w:val="24"/>
        </w:rPr>
        <w:t xml:space="preserve">618,4 </w:t>
      </w:r>
      <w:r w:rsidRPr="009854D7">
        <w:rPr>
          <w:spacing w:val="-1"/>
          <w:sz w:val="24"/>
          <w:szCs w:val="24"/>
        </w:rPr>
        <w:t xml:space="preserve">тыс. рублей и на </w:t>
      </w:r>
      <w:r w:rsidR="00BC32D0">
        <w:rPr>
          <w:spacing w:val="-1"/>
          <w:sz w:val="24"/>
          <w:szCs w:val="24"/>
        </w:rPr>
        <w:t>2027</w:t>
      </w:r>
      <w:r w:rsidRPr="009854D7">
        <w:rPr>
          <w:spacing w:val="-1"/>
          <w:sz w:val="24"/>
          <w:szCs w:val="24"/>
        </w:rPr>
        <w:t xml:space="preserve"> год </w:t>
      </w:r>
      <w:r w:rsidR="001C4E49" w:rsidRPr="001C4E49">
        <w:rPr>
          <w:spacing w:val="-1"/>
          <w:sz w:val="24"/>
          <w:szCs w:val="24"/>
        </w:rPr>
        <w:t xml:space="preserve">618,4 </w:t>
      </w:r>
      <w:r w:rsidRPr="009854D7">
        <w:rPr>
          <w:spacing w:val="-1"/>
          <w:sz w:val="24"/>
          <w:szCs w:val="24"/>
        </w:rPr>
        <w:t>тыс. рублей;</w:t>
      </w:r>
      <w:bookmarkEnd w:id="2"/>
    </w:p>
    <w:p w:rsidR="003F6148" w:rsidRDefault="009854D7" w:rsidP="0077412F">
      <w:pPr>
        <w:pStyle w:val="1"/>
        <w:shd w:val="clear" w:color="auto" w:fill="FFFFFF"/>
        <w:ind w:left="48" w:right="10" w:firstLine="851"/>
        <w:jc w:val="both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3</w:t>
      </w:r>
      <w:r w:rsidR="003F6148">
        <w:rPr>
          <w:spacing w:val="-1"/>
          <w:sz w:val="24"/>
          <w:szCs w:val="24"/>
        </w:rPr>
        <w:t xml:space="preserve">) субвенции </w:t>
      </w:r>
      <w:bookmarkStart w:id="3" w:name="_Hlk119251904"/>
      <w:r w:rsidR="00BC32D0">
        <w:rPr>
          <w:spacing w:val="-1"/>
          <w:sz w:val="24"/>
          <w:szCs w:val="24"/>
        </w:rPr>
        <w:t>2025</w:t>
      </w:r>
      <w:r w:rsidRPr="009854D7">
        <w:rPr>
          <w:spacing w:val="-1"/>
          <w:sz w:val="24"/>
          <w:szCs w:val="24"/>
        </w:rPr>
        <w:t xml:space="preserve"> год в сумме </w:t>
      </w:r>
      <w:r w:rsidR="001C4E49">
        <w:rPr>
          <w:spacing w:val="-1"/>
          <w:sz w:val="24"/>
          <w:szCs w:val="24"/>
        </w:rPr>
        <w:t>3 145,</w:t>
      </w:r>
      <w:r w:rsidR="00AF7F4C">
        <w:rPr>
          <w:spacing w:val="-1"/>
          <w:sz w:val="24"/>
          <w:szCs w:val="24"/>
        </w:rPr>
        <w:t>0</w:t>
      </w:r>
      <w:r w:rsidRPr="009854D7">
        <w:rPr>
          <w:spacing w:val="-1"/>
          <w:sz w:val="24"/>
          <w:szCs w:val="24"/>
        </w:rPr>
        <w:t xml:space="preserve"> тыс. рублей, на </w:t>
      </w:r>
      <w:r w:rsidR="00BC32D0">
        <w:rPr>
          <w:spacing w:val="-1"/>
          <w:sz w:val="24"/>
          <w:szCs w:val="24"/>
        </w:rPr>
        <w:t>2026</w:t>
      </w:r>
      <w:r w:rsidRPr="009854D7">
        <w:rPr>
          <w:spacing w:val="-1"/>
          <w:sz w:val="24"/>
          <w:szCs w:val="24"/>
        </w:rPr>
        <w:t xml:space="preserve"> год в сумме </w:t>
      </w:r>
      <w:r w:rsidR="001C4E49">
        <w:rPr>
          <w:spacing w:val="-1"/>
          <w:sz w:val="24"/>
          <w:szCs w:val="24"/>
        </w:rPr>
        <w:t>3 406</w:t>
      </w:r>
      <w:r w:rsidR="0050440C">
        <w:rPr>
          <w:spacing w:val="-1"/>
          <w:sz w:val="24"/>
          <w:szCs w:val="24"/>
        </w:rPr>
        <w:t xml:space="preserve"> </w:t>
      </w:r>
      <w:r w:rsidRPr="009854D7">
        <w:rPr>
          <w:spacing w:val="-1"/>
          <w:sz w:val="24"/>
          <w:szCs w:val="24"/>
        </w:rPr>
        <w:t xml:space="preserve">тыс. рублей и на </w:t>
      </w:r>
      <w:r w:rsidR="00BC32D0">
        <w:rPr>
          <w:spacing w:val="-1"/>
          <w:sz w:val="24"/>
          <w:szCs w:val="24"/>
        </w:rPr>
        <w:t>2027</w:t>
      </w:r>
      <w:r w:rsidRPr="009854D7">
        <w:rPr>
          <w:spacing w:val="-1"/>
          <w:sz w:val="24"/>
          <w:szCs w:val="24"/>
        </w:rPr>
        <w:t xml:space="preserve"> год </w:t>
      </w:r>
      <w:r w:rsidR="001C4E49">
        <w:rPr>
          <w:spacing w:val="-1"/>
          <w:sz w:val="24"/>
          <w:szCs w:val="24"/>
        </w:rPr>
        <w:t>3 513</w:t>
      </w:r>
      <w:r w:rsidR="0050440C">
        <w:rPr>
          <w:spacing w:val="-1"/>
          <w:sz w:val="24"/>
          <w:szCs w:val="24"/>
        </w:rPr>
        <w:t xml:space="preserve"> </w:t>
      </w:r>
      <w:r w:rsidRPr="009854D7">
        <w:rPr>
          <w:spacing w:val="-1"/>
          <w:sz w:val="24"/>
          <w:szCs w:val="24"/>
        </w:rPr>
        <w:t>тыс. рублей;</w:t>
      </w:r>
    </w:p>
    <w:bookmarkEnd w:id="3"/>
    <w:p w:rsidR="003F6148" w:rsidRDefault="009854D7" w:rsidP="0077412F">
      <w:pPr>
        <w:pStyle w:val="1"/>
        <w:shd w:val="clear" w:color="auto" w:fill="FFFFFF"/>
        <w:ind w:left="48" w:right="10" w:firstLine="851"/>
        <w:jc w:val="both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4</w:t>
      </w:r>
      <w:r w:rsidR="003F6148">
        <w:rPr>
          <w:spacing w:val="-1"/>
          <w:sz w:val="24"/>
          <w:szCs w:val="24"/>
        </w:rPr>
        <w:t xml:space="preserve">) иные межбюджетные трансферты на </w:t>
      </w:r>
      <w:r w:rsidR="00BC32D0">
        <w:rPr>
          <w:spacing w:val="-1"/>
          <w:sz w:val="24"/>
          <w:szCs w:val="24"/>
        </w:rPr>
        <w:t>2025</w:t>
      </w:r>
      <w:r w:rsidRPr="009854D7">
        <w:rPr>
          <w:spacing w:val="-1"/>
          <w:sz w:val="24"/>
          <w:szCs w:val="24"/>
        </w:rPr>
        <w:t xml:space="preserve"> год в сумме </w:t>
      </w:r>
      <w:r w:rsidR="00AF7F4C">
        <w:rPr>
          <w:spacing w:val="-1"/>
          <w:sz w:val="24"/>
          <w:szCs w:val="24"/>
        </w:rPr>
        <w:t>2</w:t>
      </w:r>
      <w:r w:rsidR="00CA0DFA">
        <w:rPr>
          <w:spacing w:val="-1"/>
          <w:sz w:val="24"/>
          <w:szCs w:val="24"/>
        </w:rPr>
        <w:t>1 381,7</w:t>
      </w:r>
      <w:r w:rsidR="0050440C">
        <w:rPr>
          <w:spacing w:val="-1"/>
          <w:sz w:val="24"/>
          <w:szCs w:val="24"/>
        </w:rPr>
        <w:t xml:space="preserve"> </w:t>
      </w:r>
      <w:r w:rsidRPr="009854D7">
        <w:rPr>
          <w:spacing w:val="-1"/>
          <w:sz w:val="24"/>
          <w:szCs w:val="24"/>
        </w:rPr>
        <w:t xml:space="preserve">тыс. рублей, на </w:t>
      </w:r>
      <w:r w:rsidR="00BC32D0">
        <w:rPr>
          <w:spacing w:val="-1"/>
          <w:sz w:val="24"/>
          <w:szCs w:val="24"/>
        </w:rPr>
        <w:t>2026</w:t>
      </w:r>
      <w:r w:rsidRPr="009854D7">
        <w:rPr>
          <w:spacing w:val="-1"/>
          <w:sz w:val="24"/>
          <w:szCs w:val="24"/>
        </w:rPr>
        <w:t xml:space="preserve"> год в сумме </w:t>
      </w:r>
      <w:r w:rsidR="00CA0DFA">
        <w:rPr>
          <w:spacing w:val="-1"/>
          <w:sz w:val="24"/>
          <w:szCs w:val="24"/>
        </w:rPr>
        <w:t>21 381,7</w:t>
      </w:r>
      <w:r w:rsidRPr="009854D7">
        <w:rPr>
          <w:spacing w:val="-1"/>
          <w:sz w:val="24"/>
          <w:szCs w:val="24"/>
        </w:rPr>
        <w:t xml:space="preserve"> тыс. рублей и на </w:t>
      </w:r>
      <w:r w:rsidR="00BC32D0">
        <w:rPr>
          <w:spacing w:val="-1"/>
          <w:sz w:val="24"/>
          <w:szCs w:val="24"/>
        </w:rPr>
        <w:t>2027</w:t>
      </w:r>
      <w:r w:rsidRPr="009854D7">
        <w:rPr>
          <w:spacing w:val="-1"/>
          <w:sz w:val="24"/>
          <w:szCs w:val="24"/>
        </w:rPr>
        <w:t xml:space="preserve"> год </w:t>
      </w:r>
      <w:r w:rsidR="00CA0DFA">
        <w:rPr>
          <w:spacing w:val="-1"/>
          <w:sz w:val="24"/>
          <w:szCs w:val="24"/>
        </w:rPr>
        <w:t>2</w:t>
      </w:r>
      <w:r w:rsidR="00AF7F4C">
        <w:rPr>
          <w:spacing w:val="-1"/>
          <w:sz w:val="24"/>
          <w:szCs w:val="24"/>
        </w:rPr>
        <w:t>1</w:t>
      </w:r>
      <w:r w:rsidR="00CA0DFA">
        <w:rPr>
          <w:spacing w:val="-1"/>
          <w:sz w:val="24"/>
          <w:szCs w:val="24"/>
        </w:rPr>
        <w:t> 381,</w:t>
      </w:r>
      <w:r w:rsidR="00AF7F4C">
        <w:rPr>
          <w:spacing w:val="-1"/>
          <w:sz w:val="24"/>
          <w:szCs w:val="24"/>
        </w:rPr>
        <w:t>7</w:t>
      </w:r>
      <w:r w:rsidR="0050440C">
        <w:rPr>
          <w:spacing w:val="-1"/>
          <w:sz w:val="24"/>
          <w:szCs w:val="24"/>
        </w:rPr>
        <w:t xml:space="preserve"> </w:t>
      </w:r>
      <w:r w:rsidRPr="009854D7">
        <w:rPr>
          <w:spacing w:val="-1"/>
          <w:sz w:val="24"/>
          <w:szCs w:val="24"/>
        </w:rPr>
        <w:t>тыс. рублей;</w:t>
      </w:r>
    </w:p>
    <w:p w:rsidR="003F6148" w:rsidRPr="00256637" w:rsidRDefault="003F6148" w:rsidP="0077412F">
      <w:pPr>
        <w:pStyle w:val="1"/>
        <w:shd w:val="clear" w:color="auto" w:fill="FFFFFF"/>
        <w:ind w:left="48" w:right="10" w:firstLine="851"/>
        <w:jc w:val="both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 xml:space="preserve">2. Утвердить в составе расходов кожуунного бюджета муниципального района «Улуг-Хемский </w:t>
      </w:r>
      <w:r w:rsidR="00AD0B44">
        <w:rPr>
          <w:spacing w:val="-1"/>
          <w:sz w:val="24"/>
          <w:szCs w:val="24"/>
        </w:rPr>
        <w:t>кожуун Республики Тыва» распределение межбюджетных трансфертов бюджетам поселени</w:t>
      </w:r>
      <w:r w:rsidR="00015CF6">
        <w:rPr>
          <w:spacing w:val="-1"/>
          <w:sz w:val="24"/>
          <w:szCs w:val="24"/>
        </w:rPr>
        <w:t>й</w:t>
      </w:r>
      <w:r w:rsidR="005E6D4A">
        <w:rPr>
          <w:spacing w:val="-1"/>
          <w:sz w:val="24"/>
          <w:szCs w:val="24"/>
        </w:rPr>
        <w:t xml:space="preserve"> </w:t>
      </w:r>
      <w:r w:rsidR="00AD0B44" w:rsidRPr="00AD0B44">
        <w:rPr>
          <w:spacing w:val="-1"/>
          <w:sz w:val="24"/>
          <w:szCs w:val="24"/>
        </w:rPr>
        <w:t>муниципального района «Улуг-Хемский кожуун Республики Тыва»</w:t>
      </w:r>
      <w:r w:rsidR="00AD0B44">
        <w:rPr>
          <w:spacing w:val="-1"/>
          <w:sz w:val="24"/>
          <w:szCs w:val="24"/>
        </w:rPr>
        <w:t xml:space="preserve"> согласно </w:t>
      </w:r>
      <w:r w:rsidR="00CA0DFA">
        <w:rPr>
          <w:spacing w:val="-1"/>
          <w:sz w:val="24"/>
          <w:szCs w:val="24"/>
        </w:rPr>
        <w:t>приложениям №</w:t>
      </w:r>
      <w:r w:rsidR="00AD0B44">
        <w:rPr>
          <w:spacing w:val="-1"/>
          <w:sz w:val="24"/>
          <w:szCs w:val="24"/>
        </w:rPr>
        <w:t>№ 12 – 2</w:t>
      </w:r>
      <w:r w:rsidR="00CA0DFA">
        <w:rPr>
          <w:spacing w:val="-1"/>
          <w:sz w:val="24"/>
          <w:szCs w:val="24"/>
        </w:rPr>
        <w:t>1</w:t>
      </w:r>
      <w:r w:rsidR="00AD0B44">
        <w:rPr>
          <w:spacing w:val="-1"/>
          <w:sz w:val="24"/>
          <w:szCs w:val="24"/>
        </w:rPr>
        <w:t xml:space="preserve"> к настоящему Решению:</w:t>
      </w:r>
    </w:p>
    <w:p w:rsidR="006656A4" w:rsidRDefault="006656A4" w:rsidP="006656A4">
      <w:pPr>
        <w:pStyle w:val="1"/>
        <w:shd w:val="clear" w:color="auto" w:fill="FFFFFF"/>
        <w:ind w:left="19" w:right="14" w:firstLine="851"/>
        <w:jc w:val="both"/>
        <w:rPr>
          <w:color w:val="000000"/>
          <w:spacing w:val="-12"/>
          <w:sz w:val="24"/>
          <w:szCs w:val="24"/>
        </w:rPr>
      </w:pPr>
      <w:r w:rsidRPr="00520A8F">
        <w:rPr>
          <w:color w:val="000000"/>
          <w:spacing w:val="-3"/>
          <w:sz w:val="24"/>
          <w:szCs w:val="24"/>
        </w:rPr>
        <w:t xml:space="preserve">1) </w:t>
      </w:r>
      <w:r w:rsidR="00BF2A7B" w:rsidRPr="00BF2A7B">
        <w:rPr>
          <w:color w:val="000000"/>
          <w:spacing w:val="-3"/>
          <w:sz w:val="24"/>
          <w:szCs w:val="24"/>
        </w:rPr>
        <w:t>дотаци</w:t>
      </w:r>
      <w:r w:rsidR="005F304A">
        <w:rPr>
          <w:color w:val="000000"/>
          <w:spacing w:val="-3"/>
          <w:sz w:val="24"/>
          <w:szCs w:val="24"/>
        </w:rPr>
        <w:t>й</w:t>
      </w:r>
      <w:r w:rsidR="00BF2A7B" w:rsidRPr="00BF2A7B">
        <w:rPr>
          <w:color w:val="000000"/>
          <w:spacing w:val="-3"/>
          <w:sz w:val="24"/>
          <w:szCs w:val="24"/>
        </w:rPr>
        <w:t xml:space="preserve"> на выравнивание бюджетной обеспеченности поселений из бюджета муниципального района «Улуг-Хемский кожуун Республики Тыва» </w:t>
      </w:r>
      <w:r w:rsidR="00E563D7" w:rsidRPr="00BF2A7B">
        <w:rPr>
          <w:color w:val="000000"/>
          <w:spacing w:val="-3"/>
          <w:sz w:val="24"/>
          <w:szCs w:val="24"/>
        </w:rPr>
        <w:t xml:space="preserve">на </w:t>
      </w:r>
      <w:r w:rsidR="00BC32D0">
        <w:rPr>
          <w:color w:val="000000"/>
          <w:spacing w:val="-3"/>
          <w:sz w:val="24"/>
          <w:szCs w:val="24"/>
        </w:rPr>
        <w:t>2025</w:t>
      </w:r>
      <w:r w:rsidR="007F55F4" w:rsidRPr="00BF2A7B">
        <w:rPr>
          <w:color w:val="000000"/>
          <w:spacing w:val="-3"/>
          <w:sz w:val="24"/>
          <w:szCs w:val="24"/>
        </w:rPr>
        <w:t xml:space="preserve"> год</w:t>
      </w:r>
      <w:r w:rsidR="00BF2A7B" w:rsidRPr="00BF2A7B">
        <w:rPr>
          <w:color w:val="000000"/>
          <w:spacing w:val="-3"/>
          <w:sz w:val="24"/>
          <w:szCs w:val="24"/>
        </w:rPr>
        <w:t xml:space="preserve"> и на плановый период </w:t>
      </w:r>
      <w:r w:rsidR="00BC32D0">
        <w:rPr>
          <w:color w:val="000000"/>
          <w:spacing w:val="-3"/>
          <w:sz w:val="24"/>
          <w:szCs w:val="24"/>
        </w:rPr>
        <w:t>2026</w:t>
      </w:r>
      <w:r w:rsidR="007F55F4" w:rsidRPr="00BF2A7B">
        <w:rPr>
          <w:color w:val="000000"/>
          <w:spacing w:val="-3"/>
          <w:sz w:val="24"/>
          <w:szCs w:val="24"/>
        </w:rPr>
        <w:t xml:space="preserve"> и </w:t>
      </w:r>
      <w:r w:rsidR="00BC32D0">
        <w:rPr>
          <w:color w:val="000000"/>
          <w:spacing w:val="-3"/>
          <w:sz w:val="24"/>
          <w:szCs w:val="24"/>
        </w:rPr>
        <w:t>2027</w:t>
      </w:r>
      <w:r w:rsidR="00BF2A7B" w:rsidRPr="00BF2A7B">
        <w:rPr>
          <w:color w:val="000000"/>
          <w:spacing w:val="-3"/>
          <w:sz w:val="24"/>
          <w:szCs w:val="24"/>
        </w:rPr>
        <w:t xml:space="preserve"> годов</w:t>
      </w:r>
      <w:r w:rsidR="005E6D4A">
        <w:rPr>
          <w:color w:val="000000"/>
          <w:spacing w:val="-3"/>
          <w:sz w:val="24"/>
          <w:szCs w:val="24"/>
        </w:rPr>
        <w:t xml:space="preserve"> </w:t>
      </w:r>
      <w:r w:rsidRPr="00520A8F">
        <w:rPr>
          <w:color w:val="000000"/>
          <w:spacing w:val="-6"/>
          <w:sz w:val="24"/>
          <w:szCs w:val="24"/>
        </w:rPr>
        <w:t>согласно</w:t>
      </w:r>
      <w:r w:rsidR="005E6D4A">
        <w:rPr>
          <w:color w:val="000000"/>
          <w:spacing w:val="-6"/>
          <w:sz w:val="24"/>
          <w:szCs w:val="24"/>
        </w:rPr>
        <w:t xml:space="preserve"> </w:t>
      </w:r>
      <w:r w:rsidR="00CA0DFA">
        <w:rPr>
          <w:color w:val="000000"/>
          <w:spacing w:val="-12"/>
          <w:sz w:val="24"/>
          <w:szCs w:val="24"/>
        </w:rPr>
        <w:t>приложению №</w:t>
      </w:r>
      <w:r w:rsidR="00CA0DFA" w:rsidRPr="00520A8F">
        <w:rPr>
          <w:color w:val="000000"/>
          <w:spacing w:val="-12"/>
          <w:sz w:val="24"/>
          <w:szCs w:val="24"/>
        </w:rPr>
        <w:t>1</w:t>
      </w:r>
      <w:r w:rsidR="00CA0DFA">
        <w:rPr>
          <w:color w:val="000000"/>
          <w:spacing w:val="-12"/>
          <w:sz w:val="24"/>
          <w:szCs w:val="24"/>
        </w:rPr>
        <w:t xml:space="preserve">2 </w:t>
      </w:r>
      <w:r w:rsidR="00CA0DFA" w:rsidRPr="00520A8F">
        <w:rPr>
          <w:color w:val="000000"/>
          <w:spacing w:val="-12"/>
          <w:sz w:val="24"/>
          <w:szCs w:val="24"/>
        </w:rPr>
        <w:t>к</w:t>
      </w:r>
      <w:r w:rsidRPr="00520A8F">
        <w:rPr>
          <w:color w:val="000000"/>
          <w:spacing w:val="-12"/>
          <w:sz w:val="24"/>
          <w:szCs w:val="24"/>
        </w:rPr>
        <w:t xml:space="preserve"> настоящему Решению;</w:t>
      </w:r>
    </w:p>
    <w:p w:rsidR="005F304A" w:rsidRDefault="006656A4" w:rsidP="00BF2A7B">
      <w:pPr>
        <w:pStyle w:val="1"/>
        <w:shd w:val="clear" w:color="auto" w:fill="FFFFFF"/>
        <w:ind w:left="19" w:right="14" w:firstLine="851"/>
        <w:jc w:val="both"/>
        <w:rPr>
          <w:spacing w:val="-12"/>
          <w:sz w:val="24"/>
          <w:szCs w:val="24"/>
        </w:rPr>
      </w:pPr>
      <w:r w:rsidRPr="00520A8F">
        <w:rPr>
          <w:color w:val="000000"/>
          <w:spacing w:val="-12"/>
          <w:sz w:val="24"/>
          <w:szCs w:val="24"/>
        </w:rPr>
        <w:t>2)</w:t>
      </w:r>
      <w:r w:rsidR="009717FA">
        <w:rPr>
          <w:color w:val="000000"/>
          <w:spacing w:val="-12"/>
          <w:sz w:val="24"/>
          <w:szCs w:val="24"/>
        </w:rPr>
        <w:t xml:space="preserve"> </w:t>
      </w:r>
      <w:r w:rsidR="00CA0DFA" w:rsidRPr="00CA0DFA">
        <w:rPr>
          <w:spacing w:val="-12"/>
          <w:sz w:val="24"/>
          <w:szCs w:val="24"/>
        </w:rPr>
        <w:t xml:space="preserve">субсидий поселениям муниципального района «Улуг-Хемский кожуун Республики Тыва» на обеспечение доступа к сети "Интернет" социально значимых объектов, подключенных в рамках национальной программы "Цифровая экономика Российской Федерации" на 2025 год и на плановый период 2026 и 2027 годов </w:t>
      </w:r>
      <w:r w:rsidR="00CA0DFA">
        <w:rPr>
          <w:spacing w:val="-12"/>
          <w:sz w:val="24"/>
          <w:szCs w:val="24"/>
        </w:rPr>
        <w:t xml:space="preserve">согласно приложению </w:t>
      </w:r>
      <w:r w:rsidR="005F304A" w:rsidRPr="005F304A">
        <w:rPr>
          <w:spacing w:val="-12"/>
          <w:sz w:val="24"/>
          <w:szCs w:val="24"/>
        </w:rPr>
        <w:t>№ 1</w:t>
      </w:r>
      <w:r w:rsidR="00CA0DFA">
        <w:rPr>
          <w:spacing w:val="-12"/>
          <w:sz w:val="24"/>
          <w:szCs w:val="24"/>
        </w:rPr>
        <w:t>3</w:t>
      </w:r>
      <w:r w:rsidR="005F304A" w:rsidRPr="005F304A">
        <w:rPr>
          <w:spacing w:val="-12"/>
          <w:sz w:val="24"/>
          <w:szCs w:val="24"/>
        </w:rPr>
        <w:t xml:space="preserve"> к настоящему Решению;</w:t>
      </w:r>
    </w:p>
    <w:p w:rsidR="005F304A" w:rsidRDefault="00CA0DFA" w:rsidP="00BF2A7B">
      <w:pPr>
        <w:pStyle w:val="1"/>
        <w:shd w:val="clear" w:color="auto" w:fill="FFFFFF"/>
        <w:ind w:left="19" w:right="14" w:firstLine="851"/>
        <w:jc w:val="both"/>
        <w:rPr>
          <w:spacing w:val="-12"/>
          <w:sz w:val="24"/>
          <w:szCs w:val="24"/>
        </w:rPr>
      </w:pPr>
      <w:r>
        <w:rPr>
          <w:spacing w:val="-12"/>
          <w:sz w:val="24"/>
          <w:szCs w:val="24"/>
        </w:rPr>
        <w:t>3</w:t>
      </w:r>
      <w:r w:rsidR="005F304A">
        <w:rPr>
          <w:spacing w:val="-12"/>
          <w:sz w:val="24"/>
          <w:szCs w:val="24"/>
        </w:rPr>
        <w:t xml:space="preserve">) </w:t>
      </w:r>
      <w:r w:rsidRPr="00CA0DFA">
        <w:rPr>
          <w:spacing w:val="-12"/>
          <w:sz w:val="24"/>
          <w:szCs w:val="24"/>
        </w:rPr>
        <w:t>субвенций поселениям муниципального района "Улуг-Хемский кожуун Республики Тыва" на осуществление полномочий по первичному воинскому учету на территориях, где отсутствуют военные комиссариаты на 2025 год и на плановый период 2026 и 2027 годов</w:t>
      </w:r>
      <w:r w:rsidR="005E6D4A">
        <w:rPr>
          <w:spacing w:val="-12"/>
          <w:sz w:val="24"/>
          <w:szCs w:val="24"/>
        </w:rPr>
        <w:t xml:space="preserve"> </w:t>
      </w:r>
      <w:r w:rsidR="005F304A" w:rsidRPr="005F304A">
        <w:rPr>
          <w:spacing w:val="-12"/>
          <w:sz w:val="24"/>
          <w:szCs w:val="24"/>
        </w:rPr>
        <w:t>согласно приложению № 1</w:t>
      </w:r>
      <w:r>
        <w:rPr>
          <w:spacing w:val="-12"/>
          <w:sz w:val="24"/>
          <w:szCs w:val="24"/>
        </w:rPr>
        <w:t>4</w:t>
      </w:r>
      <w:r w:rsidR="005F304A" w:rsidRPr="005F304A">
        <w:rPr>
          <w:spacing w:val="-12"/>
          <w:sz w:val="24"/>
          <w:szCs w:val="24"/>
        </w:rPr>
        <w:t xml:space="preserve"> к настоящему Решению;</w:t>
      </w:r>
    </w:p>
    <w:p w:rsidR="00C8549C" w:rsidRDefault="00CA0DFA" w:rsidP="00BF2A7B">
      <w:pPr>
        <w:pStyle w:val="1"/>
        <w:shd w:val="clear" w:color="auto" w:fill="FFFFFF"/>
        <w:ind w:left="19" w:right="14" w:firstLine="851"/>
        <w:jc w:val="both"/>
        <w:rPr>
          <w:spacing w:val="-12"/>
          <w:sz w:val="24"/>
          <w:szCs w:val="24"/>
        </w:rPr>
      </w:pPr>
      <w:r>
        <w:rPr>
          <w:spacing w:val="-12"/>
          <w:sz w:val="24"/>
          <w:szCs w:val="24"/>
        </w:rPr>
        <w:t>4</w:t>
      </w:r>
      <w:r w:rsidR="00C8549C">
        <w:rPr>
          <w:spacing w:val="-12"/>
          <w:sz w:val="24"/>
          <w:szCs w:val="24"/>
        </w:rPr>
        <w:t xml:space="preserve">) </w:t>
      </w:r>
      <w:r w:rsidRPr="00CA0DFA">
        <w:rPr>
          <w:spacing w:val="-12"/>
          <w:sz w:val="24"/>
          <w:szCs w:val="24"/>
        </w:rPr>
        <w:t>субвенций поселениям муниципального района "Улуг-Хемский кожуун Республики Тыва" на осуществление государственных полномочий по установлению запрета на розничную продажу алкогольной продукции, на 2025 год и на плановый период 2026 и 2027 годов</w:t>
      </w:r>
      <w:r w:rsidR="00C8549C">
        <w:rPr>
          <w:spacing w:val="-12"/>
          <w:sz w:val="24"/>
          <w:szCs w:val="24"/>
        </w:rPr>
        <w:t xml:space="preserve"> </w:t>
      </w:r>
      <w:r w:rsidR="00C8549C" w:rsidRPr="00520A8F">
        <w:rPr>
          <w:color w:val="000000"/>
          <w:spacing w:val="-12"/>
          <w:sz w:val="24"/>
          <w:szCs w:val="24"/>
        </w:rPr>
        <w:t>согласно приложени</w:t>
      </w:r>
      <w:r w:rsidR="00C8549C">
        <w:rPr>
          <w:color w:val="000000"/>
          <w:spacing w:val="-12"/>
          <w:sz w:val="24"/>
          <w:szCs w:val="24"/>
        </w:rPr>
        <w:t xml:space="preserve">ю № </w:t>
      </w:r>
      <w:r w:rsidR="00C8549C" w:rsidRPr="00520A8F">
        <w:rPr>
          <w:color w:val="000000"/>
          <w:spacing w:val="-12"/>
          <w:sz w:val="24"/>
          <w:szCs w:val="24"/>
        </w:rPr>
        <w:t>1</w:t>
      </w:r>
      <w:r>
        <w:rPr>
          <w:color w:val="000000"/>
          <w:spacing w:val="-12"/>
          <w:sz w:val="24"/>
          <w:szCs w:val="24"/>
        </w:rPr>
        <w:t>5</w:t>
      </w:r>
      <w:r w:rsidR="00C8549C">
        <w:rPr>
          <w:color w:val="000000"/>
          <w:spacing w:val="-12"/>
          <w:sz w:val="24"/>
          <w:szCs w:val="24"/>
        </w:rPr>
        <w:t xml:space="preserve"> к </w:t>
      </w:r>
      <w:r w:rsidR="00C8549C" w:rsidRPr="00520A8F">
        <w:rPr>
          <w:color w:val="000000"/>
          <w:spacing w:val="-12"/>
          <w:sz w:val="24"/>
          <w:szCs w:val="24"/>
        </w:rPr>
        <w:t>настоящему</w:t>
      </w:r>
      <w:r w:rsidR="00C8549C">
        <w:rPr>
          <w:color w:val="000000"/>
          <w:spacing w:val="-12"/>
          <w:sz w:val="24"/>
          <w:szCs w:val="24"/>
        </w:rPr>
        <w:t xml:space="preserve"> </w:t>
      </w:r>
      <w:r w:rsidR="00C8549C" w:rsidRPr="00520A8F">
        <w:rPr>
          <w:color w:val="000000"/>
          <w:spacing w:val="-12"/>
          <w:sz w:val="24"/>
          <w:szCs w:val="24"/>
        </w:rPr>
        <w:t>Решению;</w:t>
      </w:r>
    </w:p>
    <w:p w:rsidR="006656A4" w:rsidRDefault="00CA0DFA" w:rsidP="006656A4">
      <w:pPr>
        <w:pStyle w:val="1"/>
        <w:shd w:val="clear" w:color="auto" w:fill="FFFFFF"/>
        <w:ind w:right="14" w:firstLine="851"/>
        <w:jc w:val="both"/>
        <w:rPr>
          <w:color w:val="000000"/>
          <w:spacing w:val="-12"/>
          <w:sz w:val="24"/>
          <w:szCs w:val="24"/>
        </w:rPr>
      </w:pPr>
      <w:r>
        <w:rPr>
          <w:color w:val="000000"/>
          <w:spacing w:val="-12"/>
          <w:sz w:val="24"/>
          <w:szCs w:val="24"/>
        </w:rPr>
        <w:t>5</w:t>
      </w:r>
      <w:r w:rsidR="009717FA" w:rsidRPr="00520A8F">
        <w:rPr>
          <w:color w:val="000000"/>
          <w:spacing w:val="-12"/>
          <w:sz w:val="24"/>
          <w:szCs w:val="24"/>
        </w:rPr>
        <w:t xml:space="preserve">) </w:t>
      </w:r>
      <w:r>
        <w:rPr>
          <w:color w:val="000000"/>
          <w:spacing w:val="-12"/>
          <w:sz w:val="24"/>
          <w:szCs w:val="24"/>
        </w:rPr>
        <w:t>с</w:t>
      </w:r>
      <w:r w:rsidRPr="00CA0DFA">
        <w:rPr>
          <w:color w:val="000000"/>
          <w:spacing w:val="-12"/>
          <w:sz w:val="24"/>
          <w:szCs w:val="24"/>
        </w:rPr>
        <w:t>убвенции на осуществление переданных государственных полномочий по организации мероприятий при осуществлении деятельности по обращению с животными без владельцев на 2025 год и на плановый период 2026 и 2027 годов</w:t>
      </w:r>
      <w:r w:rsidR="005E6D4A">
        <w:rPr>
          <w:color w:val="000000"/>
          <w:spacing w:val="-12"/>
          <w:sz w:val="24"/>
          <w:szCs w:val="24"/>
        </w:rPr>
        <w:t xml:space="preserve"> </w:t>
      </w:r>
      <w:r w:rsidR="006656A4" w:rsidRPr="00520A8F">
        <w:rPr>
          <w:color w:val="000000"/>
          <w:spacing w:val="-12"/>
          <w:sz w:val="24"/>
          <w:szCs w:val="24"/>
        </w:rPr>
        <w:t xml:space="preserve">согласно </w:t>
      </w:r>
      <w:r w:rsidR="007F55F4" w:rsidRPr="00520A8F">
        <w:rPr>
          <w:color w:val="000000"/>
          <w:spacing w:val="-12"/>
          <w:sz w:val="24"/>
          <w:szCs w:val="24"/>
        </w:rPr>
        <w:t>приложени</w:t>
      </w:r>
      <w:r w:rsidR="007F55F4">
        <w:rPr>
          <w:color w:val="000000"/>
          <w:spacing w:val="-12"/>
          <w:sz w:val="24"/>
          <w:szCs w:val="24"/>
        </w:rPr>
        <w:t xml:space="preserve">ю № </w:t>
      </w:r>
      <w:r w:rsidR="007F55F4" w:rsidRPr="00520A8F">
        <w:rPr>
          <w:color w:val="000000"/>
          <w:spacing w:val="-12"/>
          <w:sz w:val="24"/>
          <w:szCs w:val="24"/>
        </w:rPr>
        <w:t>1</w:t>
      </w:r>
      <w:r>
        <w:rPr>
          <w:color w:val="000000"/>
          <w:spacing w:val="-12"/>
          <w:sz w:val="24"/>
          <w:szCs w:val="24"/>
        </w:rPr>
        <w:t>6</w:t>
      </w:r>
      <w:r w:rsidR="007F55F4">
        <w:rPr>
          <w:color w:val="000000"/>
          <w:spacing w:val="-12"/>
          <w:sz w:val="24"/>
          <w:szCs w:val="24"/>
        </w:rPr>
        <w:t xml:space="preserve"> к</w:t>
      </w:r>
      <w:r w:rsidR="005E6D4A">
        <w:rPr>
          <w:color w:val="000000"/>
          <w:spacing w:val="-12"/>
          <w:sz w:val="24"/>
          <w:szCs w:val="24"/>
        </w:rPr>
        <w:t xml:space="preserve"> </w:t>
      </w:r>
      <w:r w:rsidR="006656A4" w:rsidRPr="00520A8F">
        <w:rPr>
          <w:color w:val="000000"/>
          <w:spacing w:val="-12"/>
          <w:sz w:val="24"/>
          <w:szCs w:val="24"/>
        </w:rPr>
        <w:t>настоящему</w:t>
      </w:r>
      <w:r w:rsidR="005E6D4A">
        <w:rPr>
          <w:color w:val="000000"/>
          <w:spacing w:val="-12"/>
          <w:sz w:val="24"/>
          <w:szCs w:val="24"/>
        </w:rPr>
        <w:t xml:space="preserve"> </w:t>
      </w:r>
      <w:r w:rsidR="006656A4" w:rsidRPr="00520A8F">
        <w:rPr>
          <w:color w:val="000000"/>
          <w:spacing w:val="-12"/>
          <w:sz w:val="24"/>
          <w:szCs w:val="24"/>
        </w:rPr>
        <w:t>Решению;</w:t>
      </w:r>
    </w:p>
    <w:p w:rsidR="00C8549C" w:rsidRPr="00520A8F" w:rsidRDefault="00CA0DFA" w:rsidP="006656A4">
      <w:pPr>
        <w:pStyle w:val="1"/>
        <w:shd w:val="clear" w:color="auto" w:fill="FFFFFF"/>
        <w:ind w:right="14" w:firstLine="851"/>
        <w:jc w:val="both"/>
        <w:rPr>
          <w:color w:val="000000"/>
          <w:spacing w:val="-12"/>
          <w:sz w:val="24"/>
          <w:szCs w:val="24"/>
        </w:rPr>
      </w:pPr>
      <w:r>
        <w:rPr>
          <w:color w:val="000000"/>
          <w:spacing w:val="-12"/>
          <w:sz w:val="24"/>
          <w:szCs w:val="24"/>
        </w:rPr>
        <w:t>6</w:t>
      </w:r>
      <w:r w:rsidR="00C8549C">
        <w:rPr>
          <w:color w:val="000000"/>
          <w:spacing w:val="-12"/>
          <w:sz w:val="24"/>
          <w:szCs w:val="24"/>
        </w:rPr>
        <w:t xml:space="preserve">) </w:t>
      </w:r>
      <w:r w:rsidRPr="00CA0DFA">
        <w:rPr>
          <w:color w:val="000000"/>
          <w:spacing w:val="-12"/>
          <w:sz w:val="24"/>
          <w:szCs w:val="24"/>
        </w:rPr>
        <w:t>иных межбюджетных трансфертов на долевое финансирование расходов на оплату коммунальных услуг (в отношении расходов по оплате электрической и тепловой энергии, водоснабжения), приобретение котельно-печного топлива для казенных, бюджетных и автономных учреждений (с учетом доставки и услуг поставщика) поселениям муниципального района "Улуг-Хемский кожуун Республики Тыва" на 2025 год и на плановый период 2026 и 2027 годов</w:t>
      </w:r>
      <w:r w:rsidR="00C8549C">
        <w:rPr>
          <w:color w:val="000000"/>
          <w:spacing w:val="-12"/>
          <w:sz w:val="24"/>
          <w:szCs w:val="24"/>
        </w:rPr>
        <w:t xml:space="preserve"> </w:t>
      </w:r>
      <w:r w:rsidR="00C8549C" w:rsidRPr="00DF48E5">
        <w:rPr>
          <w:color w:val="000000"/>
          <w:spacing w:val="-12"/>
          <w:sz w:val="24"/>
          <w:szCs w:val="24"/>
        </w:rPr>
        <w:t>согласно приложению</w:t>
      </w:r>
      <w:r w:rsidR="00C8549C">
        <w:rPr>
          <w:color w:val="000000"/>
          <w:spacing w:val="-12"/>
          <w:sz w:val="24"/>
          <w:szCs w:val="24"/>
        </w:rPr>
        <w:t xml:space="preserve"> № 1</w:t>
      </w:r>
      <w:r>
        <w:rPr>
          <w:color w:val="000000"/>
          <w:spacing w:val="-12"/>
          <w:sz w:val="24"/>
          <w:szCs w:val="24"/>
        </w:rPr>
        <w:t>7</w:t>
      </w:r>
      <w:r w:rsidR="00C8549C" w:rsidRPr="00DF48E5">
        <w:rPr>
          <w:color w:val="000000"/>
          <w:spacing w:val="-12"/>
          <w:sz w:val="24"/>
          <w:szCs w:val="24"/>
        </w:rPr>
        <w:t xml:space="preserve"> к настоящему Решению</w:t>
      </w:r>
      <w:r>
        <w:rPr>
          <w:color w:val="000000"/>
          <w:spacing w:val="-12"/>
          <w:sz w:val="24"/>
          <w:szCs w:val="24"/>
        </w:rPr>
        <w:t>;</w:t>
      </w:r>
    </w:p>
    <w:p w:rsidR="00FA6CBD" w:rsidRPr="008F6A6B" w:rsidRDefault="00CA0DFA" w:rsidP="00791D84">
      <w:pPr>
        <w:pStyle w:val="1"/>
        <w:shd w:val="clear" w:color="auto" w:fill="FFFFFF"/>
        <w:ind w:right="14" w:firstLine="708"/>
        <w:jc w:val="both"/>
        <w:rPr>
          <w:color w:val="000000"/>
          <w:spacing w:val="-12"/>
          <w:sz w:val="24"/>
          <w:szCs w:val="24"/>
        </w:rPr>
      </w:pPr>
      <w:r>
        <w:rPr>
          <w:color w:val="000000"/>
          <w:spacing w:val="-12"/>
          <w:sz w:val="24"/>
          <w:szCs w:val="24"/>
        </w:rPr>
        <w:t xml:space="preserve">   7</w:t>
      </w:r>
      <w:r w:rsidR="009717FA" w:rsidRPr="00DF48E5">
        <w:rPr>
          <w:color w:val="000000"/>
          <w:spacing w:val="-12"/>
          <w:sz w:val="24"/>
          <w:szCs w:val="24"/>
        </w:rPr>
        <w:t xml:space="preserve">) </w:t>
      </w:r>
      <w:r w:rsidRPr="00CA0DFA">
        <w:rPr>
          <w:color w:val="000000"/>
          <w:spacing w:val="-12"/>
          <w:sz w:val="24"/>
          <w:szCs w:val="24"/>
        </w:rPr>
        <w:t>иных межбюджетных трансфертов на приобретение котельно-печного топлива для казенных, бюджетных и автономных учреждений, расположенных в труднодоступных местностях с ограниченными сроками завоза грузов поселениям муниципального района "Улуг-Хемский кожуун Республики Тыва" на 2025 год и на плановый период 2026 и 2027 годов</w:t>
      </w:r>
      <w:r>
        <w:rPr>
          <w:color w:val="000000"/>
          <w:spacing w:val="-12"/>
          <w:sz w:val="24"/>
          <w:szCs w:val="24"/>
        </w:rPr>
        <w:t xml:space="preserve"> </w:t>
      </w:r>
      <w:r w:rsidR="00FA6CBD" w:rsidRPr="008F6A6B">
        <w:rPr>
          <w:color w:val="000000"/>
          <w:spacing w:val="-12"/>
          <w:sz w:val="24"/>
          <w:szCs w:val="24"/>
        </w:rPr>
        <w:t>согласно приложени</w:t>
      </w:r>
      <w:r w:rsidR="002220B3" w:rsidRPr="008F6A6B">
        <w:rPr>
          <w:color w:val="000000"/>
          <w:spacing w:val="-12"/>
          <w:sz w:val="24"/>
          <w:szCs w:val="24"/>
        </w:rPr>
        <w:t>ю</w:t>
      </w:r>
      <w:r w:rsidR="005E6D4A">
        <w:rPr>
          <w:color w:val="000000"/>
          <w:spacing w:val="-12"/>
          <w:sz w:val="24"/>
          <w:szCs w:val="24"/>
        </w:rPr>
        <w:t xml:space="preserve"> </w:t>
      </w:r>
      <w:r w:rsidR="007F55F4">
        <w:rPr>
          <w:color w:val="000000"/>
          <w:spacing w:val="-12"/>
          <w:sz w:val="24"/>
          <w:szCs w:val="24"/>
        </w:rPr>
        <w:t xml:space="preserve">№ </w:t>
      </w:r>
      <w:r w:rsidR="00BF2A7B">
        <w:rPr>
          <w:color w:val="000000"/>
          <w:spacing w:val="-12"/>
          <w:sz w:val="24"/>
          <w:szCs w:val="24"/>
        </w:rPr>
        <w:t>1</w:t>
      </w:r>
      <w:r>
        <w:rPr>
          <w:color w:val="000000"/>
          <w:spacing w:val="-12"/>
          <w:sz w:val="24"/>
          <w:szCs w:val="24"/>
        </w:rPr>
        <w:t>8</w:t>
      </w:r>
      <w:r w:rsidR="005E6D4A">
        <w:rPr>
          <w:color w:val="000000"/>
          <w:spacing w:val="-12"/>
          <w:sz w:val="24"/>
          <w:szCs w:val="24"/>
        </w:rPr>
        <w:t xml:space="preserve"> </w:t>
      </w:r>
      <w:r w:rsidR="00FA6CBD" w:rsidRPr="008F6A6B">
        <w:rPr>
          <w:color w:val="000000"/>
          <w:spacing w:val="-12"/>
          <w:sz w:val="24"/>
          <w:szCs w:val="24"/>
        </w:rPr>
        <w:t>к</w:t>
      </w:r>
      <w:r w:rsidR="005E6D4A">
        <w:rPr>
          <w:color w:val="000000"/>
          <w:spacing w:val="-12"/>
          <w:sz w:val="24"/>
          <w:szCs w:val="24"/>
        </w:rPr>
        <w:t xml:space="preserve"> </w:t>
      </w:r>
      <w:r w:rsidR="00FA6CBD" w:rsidRPr="008F6A6B">
        <w:rPr>
          <w:color w:val="000000"/>
          <w:spacing w:val="-12"/>
          <w:sz w:val="24"/>
          <w:szCs w:val="24"/>
        </w:rPr>
        <w:t>настоящему</w:t>
      </w:r>
      <w:r w:rsidR="005E6D4A">
        <w:rPr>
          <w:color w:val="000000"/>
          <w:spacing w:val="-12"/>
          <w:sz w:val="24"/>
          <w:szCs w:val="24"/>
        </w:rPr>
        <w:t xml:space="preserve"> </w:t>
      </w:r>
      <w:r w:rsidR="00FA6CBD" w:rsidRPr="008F6A6B">
        <w:rPr>
          <w:color w:val="000000"/>
          <w:spacing w:val="-12"/>
          <w:sz w:val="24"/>
          <w:szCs w:val="24"/>
        </w:rPr>
        <w:t>Решению;</w:t>
      </w:r>
    </w:p>
    <w:p w:rsidR="00EA4FDC" w:rsidRDefault="00CA0DFA" w:rsidP="00EA4FDC">
      <w:pPr>
        <w:pStyle w:val="1"/>
        <w:shd w:val="clear" w:color="auto" w:fill="FFFFFF"/>
        <w:ind w:right="14" w:firstLine="708"/>
        <w:jc w:val="both"/>
        <w:rPr>
          <w:color w:val="000000"/>
          <w:spacing w:val="-12"/>
          <w:sz w:val="24"/>
          <w:szCs w:val="24"/>
        </w:rPr>
      </w:pPr>
      <w:r>
        <w:rPr>
          <w:color w:val="000000"/>
          <w:spacing w:val="-12"/>
          <w:sz w:val="24"/>
          <w:szCs w:val="24"/>
        </w:rPr>
        <w:lastRenderedPageBreak/>
        <w:t>8</w:t>
      </w:r>
      <w:r w:rsidR="001F2834">
        <w:rPr>
          <w:color w:val="000000"/>
          <w:spacing w:val="-12"/>
          <w:sz w:val="24"/>
          <w:szCs w:val="24"/>
        </w:rPr>
        <w:t xml:space="preserve">) </w:t>
      </w:r>
      <w:r w:rsidRPr="00CA0DFA">
        <w:rPr>
          <w:color w:val="000000"/>
          <w:spacing w:val="-12"/>
          <w:sz w:val="24"/>
          <w:szCs w:val="24"/>
        </w:rPr>
        <w:t>иных межбюджетных трансфертов на ремонт и содержание автомобильных дорог общего пользования из дорожного фонда кожуунного бюджета муниципального района «Улуг-Хемский кожуун Республики Тыва" поселениям муниципального района "Улуг-Хемский кожуун Республики Тыва" на 2025 год и на плановый период 2026 и 2027 годов</w:t>
      </w:r>
      <w:r w:rsidR="005E6D4A">
        <w:rPr>
          <w:color w:val="000000"/>
          <w:spacing w:val="-12"/>
          <w:sz w:val="24"/>
          <w:szCs w:val="24"/>
        </w:rPr>
        <w:t xml:space="preserve"> </w:t>
      </w:r>
      <w:r w:rsidR="007F55F4" w:rsidRPr="00DF48E5">
        <w:rPr>
          <w:color w:val="000000"/>
          <w:spacing w:val="-12"/>
          <w:sz w:val="24"/>
          <w:szCs w:val="24"/>
        </w:rPr>
        <w:t>согласно приложению</w:t>
      </w:r>
      <w:r w:rsidR="005E6D4A">
        <w:rPr>
          <w:color w:val="000000"/>
          <w:spacing w:val="-12"/>
          <w:sz w:val="24"/>
          <w:szCs w:val="24"/>
        </w:rPr>
        <w:t xml:space="preserve"> </w:t>
      </w:r>
      <w:r w:rsidR="001F2834">
        <w:rPr>
          <w:color w:val="000000"/>
          <w:spacing w:val="-12"/>
          <w:sz w:val="24"/>
          <w:szCs w:val="24"/>
        </w:rPr>
        <w:t xml:space="preserve">№ </w:t>
      </w:r>
      <w:r>
        <w:rPr>
          <w:color w:val="000000"/>
          <w:spacing w:val="-12"/>
          <w:sz w:val="24"/>
          <w:szCs w:val="24"/>
        </w:rPr>
        <w:t>19</w:t>
      </w:r>
      <w:r w:rsidR="00EA4FDC" w:rsidRPr="00DF48E5">
        <w:rPr>
          <w:color w:val="000000"/>
          <w:spacing w:val="-12"/>
          <w:sz w:val="24"/>
          <w:szCs w:val="24"/>
        </w:rPr>
        <w:t xml:space="preserve"> к настоящему Решению</w:t>
      </w:r>
      <w:r>
        <w:rPr>
          <w:color w:val="000000"/>
          <w:spacing w:val="-12"/>
          <w:sz w:val="24"/>
          <w:szCs w:val="24"/>
        </w:rPr>
        <w:t>;</w:t>
      </w:r>
    </w:p>
    <w:p w:rsidR="00CA0DFA" w:rsidRDefault="00CA0DFA" w:rsidP="00CA0DFA">
      <w:pPr>
        <w:pStyle w:val="1"/>
        <w:shd w:val="clear" w:color="auto" w:fill="FFFFFF"/>
        <w:ind w:right="14" w:firstLine="708"/>
        <w:jc w:val="both"/>
        <w:rPr>
          <w:color w:val="000000"/>
          <w:spacing w:val="-12"/>
          <w:sz w:val="24"/>
          <w:szCs w:val="24"/>
        </w:rPr>
      </w:pPr>
      <w:r>
        <w:rPr>
          <w:color w:val="000000"/>
          <w:spacing w:val="-12"/>
          <w:sz w:val="24"/>
          <w:szCs w:val="24"/>
        </w:rPr>
        <w:t xml:space="preserve">9) </w:t>
      </w:r>
      <w:r w:rsidRPr="00CA0DFA">
        <w:rPr>
          <w:color w:val="000000"/>
          <w:spacing w:val="-12"/>
          <w:sz w:val="24"/>
          <w:szCs w:val="24"/>
        </w:rPr>
        <w:t>иных межбюджетных трансфертов на реализацию муниципальной программы "Комплексная программа развития систем жизнеобеспечения Улуг-Хемского кожууна Республики Тыва" поселениям муниципального района "Улуг-Хемский кожуун Республики Тыва" на 2025 год и на плановый период 2026 и 2027 годов</w:t>
      </w:r>
      <w:r>
        <w:rPr>
          <w:color w:val="000000"/>
          <w:spacing w:val="-12"/>
          <w:sz w:val="24"/>
          <w:szCs w:val="24"/>
        </w:rPr>
        <w:t xml:space="preserve"> </w:t>
      </w:r>
      <w:r w:rsidRPr="00DF48E5">
        <w:rPr>
          <w:color w:val="000000"/>
          <w:spacing w:val="-12"/>
          <w:sz w:val="24"/>
          <w:szCs w:val="24"/>
        </w:rPr>
        <w:t>согласно приложению</w:t>
      </w:r>
      <w:r>
        <w:rPr>
          <w:color w:val="000000"/>
          <w:spacing w:val="-12"/>
          <w:sz w:val="24"/>
          <w:szCs w:val="24"/>
        </w:rPr>
        <w:t xml:space="preserve"> № 20</w:t>
      </w:r>
      <w:r w:rsidRPr="00DF48E5">
        <w:rPr>
          <w:color w:val="000000"/>
          <w:spacing w:val="-12"/>
          <w:sz w:val="24"/>
          <w:szCs w:val="24"/>
        </w:rPr>
        <w:t xml:space="preserve"> к настоящему</w:t>
      </w:r>
      <w:r>
        <w:rPr>
          <w:color w:val="000000"/>
          <w:spacing w:val="-12"/>
          <w:sz w:val="24"/>
          <w:szCs w:val="24"/>
        </w:rPr>
        <w:t xml:space="preserve"> </w:t>
      </w:r>
      <w:r w:rsidRPr="00DF48E5">
        <w:rPr>
          <w:color w:val="000000"/>
          <w:spacing w:val="-12"/>
          <w:sz w:val="24"/>
          <w:szCs w:val="24"/>
        </w:rPr>
        <w:t>Решению</w:t>
      </w:r>
      <w:r>
        <w:rPr>
          <w:color w:val="000000"/>
          <w:spacing w:val="-12"/>
          <w:sz w:val="24"/>
          <w:szCs w:val="24"/>
        </w:rPr>
        <w:t>.</w:t>
      </w:r>
    </w:p>
    <w:p w:rsidR="00CA0DFA" w:rsidRDefault="00CA0DFA" w:rsidP="00EA4FDC">
      <w:pPr>
        <w:pStyle w:val="1"/>
        <w:shd w:val="clear" w:color="auto" w:fill="FFFFFF"/>
        <w:ind w:right="14" w:firstLine="708"/>
        <w:jc w:val="both"/>
        <w:rPr>
          <w:color w:val="000000"/>
          <w:spacing w:val="-12"/>
          <w:sz w:val="24"/>
          <w:szCs w:val="24"/>
        </w:rPr>
      </w:pPr>
      <w:r>
        <w:rPr>
          <w:color w:val="000000"/>
          <w:spacing w:val="-12"/>
          <w:sz w:val="24"/>
          <w:szCs w:val="24"/>
        </w:rPr>
        <w:t xml:space="preserve">10) </w:t>
      </w:r>
      <w:r w:rsidRPr="00CA0DFA">
        <w:rPr>
          <w:color w:val="000000"/>
          <w:spacing w:val="-12"/>
          <w:sz w:val="24"/>
          <w:szCs w:val="24"/>
        </w:rPr>
        <w:t>иных межбюджетных трансфертов на возмещение убытков, связанных с применением государственных регулируемых цен на электрическую энергию, тепловую энергию и водоснабжение, вырабатываемыми муниципальными организациями коммунального комплекса, понесенных в процессе выработки и (или) транспортировки энергоресурсов и воды, в том числе вследствие проведения мероприятий в области энергосбережения и повышения энергетической эффективности  на 2025 год и на плановый период 2026 и 2027 годов</w:t>
      </w:r>
      <w:r>
        <w:rPr>
          <w:color w:val="000000"/>
          <w:spacing w:val="-12"/>
          <w:sz w:val="24"/>
          <w:szCs w:val="24"/>
        </w:rPr>
        <w:t xml:space="preserve"> </w:t>
      </w:r>
      <w:r w:rsidRPr="00DF48E5">
        <w:rPr>
          <w:color w:val="000000"/>
          <w:spacing w:val="-12"/>
          <w:sz w:val="24"/>
          <w:szCs w:val="24"/>
        </w:rPr>
        <w:t>согласно приложению</w:t>
      </w:r>
      <w:r>
        <w:rPr>
          <w:color w:val="000000"/>
          <w:spacing w:val="-12"/>
          <w:sz w:val="24"/>
          <w:szCs w:val="24"/>
        </w:rPr>
        <w:t xml:space="preserve"> № 21</w:t>
      </w:r>
      <w:r w:rsidRPr="00DF48E5">
        <w:rPr>
          <w:color w:val="000000"/>
          <w:spacing w:val="-12"/>
          <w:sz w:val="24"/>
          <w:szCs w:val="24"/>
        </w:rPr>
        <w:t xml:space="preserve"> к настоящему Решению</w:t>
      </w:r>
      <w:r>
        <w:rPr>
          <w:color w:val="000000"/>
          <w:spacing w:val="-12"/>
          <w:sz w:val="24"/>
          <w:szCs w:val="24"/>
        </w:rPr>
        <w:t>.</w:t>
      </w:r>
    </w:p>
    <w:p w:rsidR="00AD0B44" w:rsidRDefault="00AD0B44" w:rsidP="00EA4FDC">
      <w:pPr>
        <w:pStyle w:val="1"/>
        <w:shd w:val="clear" w:color="auto" w:fill="FFFFFF"/>
        <w:ind w:right="14" w:firstLine="708"/>
        <w:jc w:val="both"/>
        <w:rPr>
          <w:spacing w:val="-1"/>
          <w:sz w:val="24"/>
          <w:szCs w:val="24"/>
        </w:rPr>
      </w:pPr>
      <w:r>
        <w:rPr>
          <w:color w:val="000000"/>
          <w:spacing w:val="-12"/>
          <w:sz w:val="24"/>
          <w:szCs w:val="24"/>
        </w:rPr>
        <w:t>3. Предоставить право администрации Улуг-Хемского кожууна предоставлять иные межбюджетные трансферты бюджетам поселени</w:t>
      </w:r>
      <w:r w:rsidR="00015CF6">
        <w:rPr>
          <w:color w:val="000000"/>
          <w:spacing w:val="-12"/>
          <w:sz w:val="24"/>
          <w:szCs w:val="24"/>
        </w:rPr>
        <w:t>й</w:t>
      </w:r>
      <w:r w:rsidR="005E6D4A">
        <w:rPr>
          <w:color w:val="000000"/>
          <w:spacing w:val="-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муниципального района «Улуг-Хемский кожуун Республики Тыва» в случае распределения из вышестоящих бюджетов бюджетной системы Российской Федерации иных межбюджетных трансфертов для дальнейшей их передачи бюджетам </w:t>
      </w:r>
      <w:r>
        <w:rPr>
          <w:color w:val="000000"/>
          <w:spacing w:val="-12"/>
          <w:sz w:val="24"/>
          <w:szCs w:val="24"/>
        </w:rPr>
        <w:t>поселени</w:t>
      </w:r>
      <w:r w:rsidR="00015CF6">
        <w:rPr>
          <w:color w:val="000000"/>
          <w:spacing w:val="-12"/>
          <w:sz w:val="24"/>
          <w:szCs w:val="24"/>
        </w:rPr>
        <w:t>й</w:t>
      </w:r>
      <w:r w:rsidR="005E6D4A">
        <w:rPr>
          <w:color w:val="000000"/>
          <w:spacing w:val="-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муниципального района «Улуг-Хемский кожуун Республики Тыва».</w:t>
      </w:r>
    </w:p>
    <w:p w:rsidR="00AD0B44" w:rsidRDefault="00AD0B44" w:rsidP="00EA4FDC">
      <w:pPr>
        <w:pStyle w:val="1"/>
        <w:shd w:val="clear" w:color="auto" w:fill="FFFFFF"/>
        <w:ind w:right="14" w:firstLine="708"/>
        <w:jc w:val="both"/>
        <w:rPr>
          <w:color w:val="000000"/>
          <w:spacing w:val="-12"/>
          <w:sz w:val="24"/>
          <w:szCs w:val="24"/>
        </w:rPr>
      </w:pPr>
    </w:p>
    <w:p w:rsidR="00015CF6" w:rsidRPr="00015CF6" w:rsidRDefault="00015CF6" w:rsidP="00015CF6">
      <w:pPr>
        <w:pStyle w:val="1"/>
        <w:shd w:val="clear" w:color="auto" w:fill="FFFFFF"/>
        <w:ind w:right="14" w:firstLine="708"/>
        <w:jc w:val="both"/>
        <w:rPr>
          <w:b/>
          <w:color w:val="000000"/>
          <w:spacing w:val="-12"/>
          <w:sz w:val="24"/>
          <w:szCs w:val="24"/>
        </w:rPr>
      </w:pPr>
      <w:r w:rsidRPr="00015CF6">
        <w:rPr>
          <w:b/>
          <w:color w:val="000000"/>
          <w:spacing w:val="-12"/>
          <w:sz w:val="24"/>
          <w:szCs w:val="24"/>
        </w:rPr>
        <w:t>Статья 6. Особенности распределения и предоставления межбюджетных трансфертов бюджетам поселений муниципального района «Улуг-Хемский кожуун Республики Тыва»</w:t>
      </w:r>
    </w:p>
    <w:p w:rsidR="00015CF6" w:rsidRPr="00015CF6" w:rsidRDefault="00015CF6" w:rsidP="00015CF6">
      <w:pPr>
        <w:pStyle w:val="1"/>
        <w:shd w:val="clear" w:color="auto" w:fill="FFFFFF"/>
        <w:ind w:right="14" w:firstLine="708"/>
        <w:jc w:val="both"/>
        <w:rPr>
          <w:color w:val="000000"/>
          <w:spacing w:val="-12"/>
          <w:sz w:val="24"/>
          <w:szCs w:val="24"/>
        </w:rPr>
      </w:pPr>
      <w:r>
        <w:rPr>
          <w:color w:val="000000"/>
          <w:spacing w:val="-12"/>
          <w:sz w:val="24"/>
          <w:szCs w:val="24"/>
        </w:rPr>
        <w:t>1</w:t>
      </w:r>
      <w:r w:rsidRPr="00015CF6">
        <w:rPr>
          <w:color w:val="000000"/>
          <w:spacing w:val="-12"/>
          <w:sz w:val="24"/>
          <w:szCs w:val="24"/>
        </w:rPr>
        <w:t xml:space="preserve">. Установить, что в </w:t>
      </w:r>
      <w:r w:rsidR="00BC32D0">
        <w:rPr>
          <w:color w:val="000000"/>
          <w:spacing w:val="-12"/>
          <w:sz w:val="24"/>
          <w:szCs w:val="24"/>
        </w:rPr>
        <w:t>2025</w:t>
      </w:r>
      <w:r w:rsidRPr="00015CF6">
        <w:rPr>
          <w:color w:val="000000"/>
          <w:spacing w:val="-12"/>
          <w:sz w:val="24"/>
          <w:szCs w:val="24"/>
        </w:rPr>
        <w:t xml:space="preserve"> году и плановом периоде </w:t>
      </w:r>
      <w:r w:rsidR="00BC32D0">
        <w:rPr>
          <w:color w:val="000000"/>
          <w:spacing w:val="-12"/>
          <w:sz w:val="24"/>
          <w:szCs w:val="24"/>
        </w:rPr>
        <w:t>2026</w:t>
      </w:r>
      <w:r w:rsidRPr="00015CF6">
        <w:rPr>
          <w:color w:val="000000"/>
          <w:spacing w:val="-12"/>
          <w:sz w:val="24"/>
          <w:szCs w:val="24"/>
        </w:rPr>
        <w:t xml:space="preserve"> и </w:t>
      </w:r>
      <w:r w:rsidR="00BC32D0">
        <w:rPr>
          <w:color w:val="000000"/>
          <w:spacing w:val="-12"/>
          <w:sz w:val="24"/>
          <w:szCs w:val="24"/>
        </w:rPr>
        <w:t>2027</w:t>
      </w:r>
      <w:r w:rsidRPr="00015CF6">
        <w:rPr>
          <w:color w:val="000000"/>
          <w:spacing w:val="-12"/>
          <w:sz w:val="24"/>
          <w:szCs w:val="24"/>
        </w:rPr>
        <w:t xml:space="preserve"> годов предоставление межбюджетных трансфертов (за исключением субвенций) бюджетам поселений осуществляется при условии заключения органами местного самоуправления муниципальных образований с </w:t>
      </w:r>
      <w:r>
        <w:rPr>
          <w:color w:val="000000"/>
          <w:spacing w:val="-12"/>
          <w:sz w:val="24"/>
          <w:szCs w:val="24"/>
        </w:rPr>
        <w:t>Администрацией Улуг-Хемского кожууна</w:t>
      </w:r>
      <w:r w:rsidRPr="00015CF6">
        <w:rPr>
          <w:color w:val="000000"/>
          <w:spacing w:val="-12"/>
          <w:sz w:val="24"/>
          <w:szCs w:val="24"/>
        </w:rPr>
        <w:t xml:space="preserve"> соглашений о мерах по обеспечению устойчивого социально-экономического развития и оздоровлени</w:t>
      </w:r>
      <w:r>
        <w:rPr>
          <w:color w:val="000000"/>
          <w:spacing w:val="-12"/>
          <w:sz w:val="24"/>
          <w:szCs w:val="24"/>
        </w:rPr>
        <w:t>я</w:t>
      </w:r>
      <w:r w:rsidRPr="00015CF6">
        <w:rPr>
          <w:color w:val="000000"/>
          <w:spacing w:val="-12"/>
          <w:sz w:val="24"/>
          <w:szCs w:val="24"/>
        </w:rPr>
        <w:t xml:space="preserve"> муниципальных финансов.</w:t>
      </w:r>
    </w:p>
    <w:p w:rsidR="00015CF6" w:rsidRDefault="00015CF6" w:rsidP="00015CF6">
      <w:pPr>
        <w:pStyle w:val="1"/>
        <w:ind w:right="14" w:firstLine="708"/>
        <w:jc w:val="both"/>
        <w:rPr>
          <w:color w:val="000000"/>
          <w:spacing w:val="-12"/>
          <w:sz w:val="24"/>
          <w:szCs w:val="24"/>
        </w:rPr>
      </w:pPr>
      <w:r>
        <w:rPr>
          <w:color w:val="000000"/>
          <w:spacing w:val="-12"/>
          <w:sz w:val="24"/>
          <w:szCs w:val="24"/>
        </w:rPr>
        <w:t>2</w:t>
      </w:r>
      <w:r w:rsidRPr="00DF48E5">
        <w:rPr>
          <w:color w:val="000000"/>
          <w:spacing w:val="-12"/>
          <w:sz w:val="24"/>
          <w:szCs w:val="24"/>
        </w:rPr>
        <w:t xml:space="preserve">. </w:t>
      </w:r>
      <w:r w:rsidR="00090B82">
        <w:rPr>
          <w:color w:val="000000"/>
          <w:spacing w:val="-12"/>
          <w:sz w:val="24"/>
          <w:szCs w:val="24"/>
        </w:rPr>
        <w:t>Н</w:t>
      </w:r>
      <w:r w:rsidR="0070625E" w:rsidRPr="0070625E">
        <w:rPr>
          <w:color w:val="000000"/>
          <w:spacing w:val="-12"/>
          <w:sz w:val="24"/>
          <w:szCs w:val="24"/>
        </w:rPr>
        <w:t xml:space="preserve">е использованные в текущем финансовом году остатки межбюджетных трансфертов, полученные бюджетами </w:t>
      </w:r>
      <w:r w:rsidR="0070625E">
        <w:rPr>
          <w:color w:val="000000"/>
          <w:spacing w:val="-12"/>
          <w:sz w:val="24"/>
          <w:szCs w:val="24"/>
        </w:rPr>
        <w:t xml:space="preserve">поселений </w:t>
      </w:r>
      <w:r w:rsidR="0070625E" w:rsidRPr="0070625E">
        <w:rPr>
          <w:color w:val="000000"/>
          <w:spacing w:val="-12"/>
          <w:sz w:val="24"/>
          <w:szCs w:val="24"/>
        </w:rPr>
        <w:t>из</w:t>
      </w:r>
      <w:r w:rsidR="0070625E">
        <w:rPr>
          <w:color w:val="000000"/>
          <w:spacing w:val="-12"/>
          <w:sz w:val="24"/>
          <w:szCs w:val="24"/>
        </w:rPr>
        <w:t xml:space="preserve"> кожуунного</w:t>
      </w:r>
      <w:r w:rsidR="0070625E" w:rsidRPr="0070625E">
        <w:rPr>
          <w:color w:val="000000"/>
          <w:spacing w:val="-12"/>
          <w:sz w:val="24"/>
          <w:szCs w:val="24"/>
        </w:rPr>
        <w:t xml:space="preserve"> бюджета кожууна в форме субсидий, субвенций и иных межбюджетных трансфертов, имеющих целевое назначение, подлежат возврату в</w:t>
      </w:r>
      <w:r w:rsidR="0070625E">
        <w:rPr>
          <w:color w:val="000000"/>
          <w:spacing w:val="-12"/>
          <w:sz w:val="24"/>
          <w:szCs w:val="24"/>
        </w:rPr>
        <w:t xml:space="preserve"> кожуунный бюджет</w:t>
      </w:r>
      <w:r w:rsidR="0070625E" w:rsidRPr="0070625E">
        <w:rPr>
          <w:color w:val="000000"/>
          <w:spacing w:val="-12"/>
          <w:sz w:val="24"/>
          <w:szCs w:val="24"/>
        </w:rPr>
        <w:t xml:space="preserve"> в течение первых 15 рабочих дней после окончания финансового года.</w:t>
      </w:r>
    </w:p>
    <w:p w:rsidR="00015CF6" w:rsidRDefault="0070625E" w:rsidP="00015CF6">
      <w:pPr>
        <w:pStyle w:val="1"/>
        <w:ind w:right="14" w:firstLine="708"/>
        <w:jc w:val="both"/>
        <w:rPr>
          <w:color w:val="000000"/>
          <w:spacing w:val="-12"/>
          <w:sz w:val="24"/>
          <w:szCs w:val="24"/>
        </w:rPr>
      </w:pPr>
      <w:r>
        <w:rPr>
          <w:color w:val="000000"/>
          <w:spacing w:val="-12"/>
          <w:sz w:val="24"/>
          <w:szCs w:val="24"/>
        </w:rPr>
        <w:t>3</w:t>
      </w:r>
      <w:r w:rsidR="00015CF6">
        <w:rPr>
          <w:color w:val="000000"/>
          <w:spacing w:val="-12"/>
          <w:sz w:val="24"/>
          <w:szCs w:val="24"/>
        </w:rPr>
        <w:t xml:space="preserve">. </w:t>
      </w:r>
      <w:r w:rsidR="00015CF6" w:rsidRPr="00DF48E5">
        <w:rPr>
          <w:color w:val="000000"/>
          <w:spacing w:val="-12"/>
          <w:sz w:val="24"/>
          <w:szCs w:val="24"/>
        </w:rPr>
        <w:t>В случае, если неиспользованный остаток межбюджетных трансфертов, полученных в форме субвенций и иных межбюджетных трансфертов, не перечислен в доход кожуунного бюджета, указанные средства подлежат взысканию в доход кожуунного бюджета в порядке, определяемом Финансовым управлением муниципального района «Улуг-Хемский кожуун Республики Тыва» с соблюдением общих требований, установленных Министерством финансов Российской Федерации.</w:t>
      </w:r>
    </w:p>
    <w:p w:rsidR="00402F7E" w:rsidRDefault="00402F7E" w:rsidP="00EA4FDC">
      <w:pPr>
        <w:pStyle w:val="1"/>
        <w:shd w:val="clear" w:color="auto" w:fill="FFFFFF"/>
        <w:ind w:right="14" w:firstLine="708"/>
        <w:jc w:val="both"/>
        <w:rPr>
          <w:color w:val="000000"/>
          <w:spacing w:val="-12"/>
          <w:sz w:val="24"/>
          <w:szCs w:val="24"/>
        </w:rPr>
      </w:pPr>
    </w:p>
    <w:p w:rsidR="00402F7E" w:rsidRPr="00402F7E" w:rsidRDefault="00402F7E" w:rsidP="00EA4FDC">
      <w:pPr>
        <w:pStyle w:val="1"/>
        <w:shd w:val="clear" w:color="auto" w:fill="FFFFFF"/>
        <w:ind w:right="14" w:firstLine="708"/>
        <w:jc w:val="both"/>
        <w:rPr>
          <w:b/>
          <w:color w:val="000000"/>
          <w:spacing w:val="-12"/>
          <w:sz w:val="24"/>
          <w:szCs w:val="24"/>
        </w:rPr>
      </w:pPr>
      <w:r w:rsidRPr="00402F7E">
        <w:rPr>
          <w:b/>
          <w:color w:val="000000"/>
          <w:spacing w:val="-12"/>
          <w:sz w:val="24"/>
          <w:szCs w:val="24"/>
        </w:rPr>
        <w:t xml:space="preserve">Статья 7. Предоставление бюджетных кредитов в </w:t>
      </w:r>
      <w:r w:rsidR="00BC32D0">
        <w:rPr>
          <w:b/>
          <w:color w:val="000000"/>
          <w:spacing w:val="-12"/>
          <w:sz w:val="24"/>
          <w:szCs w:val="24"/>
        </w:rPr>
        <w:t>2025</w:t>
      </w:r>
      <w:r w:rsidRPr="00402F7E">
        <w:rPr>
          <w:b/>
          <w:color w:val="000000"/>
          <w:spacing w:val="-12"/>
          <w:sz w:val="24"/>
          <w:szCs w:val="24"/>
        </w:rPr>
        <w:t xml:space="preserve"> году и плановом периоде </w:t>
      </w:r>
      <w:r w:rsidR="00BC32D0">
        <w:rPr>
          <w:b/>
          <w:color w:val="000000"/>
          <w:spacing w:val="-12"/>
          <w:sz w:val="24"/>
          <w:szCs w:val="24"/>
        </w:rPr>
        <w:t>2026</w:t>
      </w:r>
      <w:r w:rsidRPr="00402F7E">
        <w:rPr>
          <w:b/>
          <w:color w:val="000000"/>
          <w:spacing w:val="-12"/>
          <w:sz w:val="24"/>
          <w:szCs w:val="24"/>
        </w:rPr>
        <w:t xml:space="preserve"> и </w:t>
      </w:r>
      <w:r w:rsidR="00BC32D0">
        <w:rPr>
          <w:b/>
          <w:color w:val="000000"/>
          <w:spacing w:val="-12"/>
          <w:sz w:val="24"/>
          <w:szCs w:val="24"/>
        </w:rPr>
        <w:t>2027</w:t>
      </w:r>
      <w:r w:rsidRPr="00402F7E">
        <w:rPr>
          <w:b/>
          <w:color w:val="000000"/>
          <w:spacing w:val="-12"/>
          <w:sz w:val="24"/>
          <w:szCs w:val="24"/>
        </w:rPr>
        <w:t xml:space="preserve"> годов</w:t>
      </w:r>
    </w:p>
    <w:p w:rsidR="006656A4" w:rsidRPr="00DF48E5" w:rsidRDefault="00402F7E" w:rsidP="00EA4FDC">
      <w:pPr>
        <w:pStyle w:val="1"/>
        <w:shd w:val="clear" w:color="auto" w:fill="FFFFFF"/>
        <w:ind w:right="14" w:firstLine="708"/>
        <w:jc w:val="both"/>
        <w:rPr>
          <w:color w:val="000000"/>
          <w:spacing w:val="-12"/>
          <w:sz w:val="24"/>
          <w:szCs w:val="24"/>
        </w:rPr>
      </w:pPr>
      <w:r>
        <w:rPr>
          <w:color w:val="000000"/>
          <w:spacing w:val="-12"/>
          <w:sz w:val="24"/>
          <w:szCs w:val="24"/>
        </w:rPr>
        <w:t>1</w:t>
      </w:r>
      <w:r w:rsidR="006656A4" w:rsidRPr="00DF48E5">
        <w:rPr>
          <w:color w:val="000000"/>
          <w:spacing w:val="-12"/>
          <w:sz w:val="24"/>
          <w:szCs w:val="24"/>
        </w:rPr>
        <w:t>. Установить, что</w:t>
      </w:r>
      <w:r w:rsidR="005E6D4A">
        <w:rPr>
          <w:color w:val="000000"/>
          <w:spacing w:val="-12"/>
          <w:sz w:val="24"/>
          <w:szCs w:val="24"/>
        </w:rPr>
        <w:t xml:space="preserve"> </w:t>
      </w:r>
      <w:r w:rsidR="006656A4" w:rsidRPr="00DF48E5">
        <w:rPr>
          <w:color w:val="000000"/>
          <w:spacing w:val="-12"/>
          <w:sz w:val="24"/>
          <w:szCs w:val="24"/>
        </w:rPr>
        <w:t>бюджетные</w:t>
      </w:r>
      <w:r w:rsidR="005E6D4A">
        <w:rPr>
          <w:color w:val="000000"/>
          <w:spacing w:val="-12"/>
          <w:sz w:val="24"/>
          <w:szCs w:val="24"/>
        </w:rPr>
        <w:t xml:space="preserve"> </w:t>
      </w:r>
      <w:r w:rsidR="006656A4" w:rsidRPr="00DF48E5">
        <w:rPr>
          <w:color w:val="000000"/>
          <w:spacing w:val="-12"/>
          <w:sz w:val="24"/>
          <w:szCs w:val="24"/>
        </w:rPr>
        <w:t>кредиты бюджетам</w:t>
      </w:r>
      <w:r w:rsidR="005E6D4A">
        <w:rPr>
          <w:color w:val="000000"/>
          <w:spacing w:val="-12"/>
          <w:sz w:val="24"/>
          <w:szCs w:val="24"/>
        </w:rPr>
        <w:t xml:space="preserve"> </w:t>
      </w:r>
      <w:r w:rsidR="006656A4" w:rsidRPr="00DF48E5">
        <w:rPr>
          <w:color w:val="000000"/>
          <w:spacing w:val="-12"/>
          <w:sz w:val="24"/>
          <w:szCs w:val="24"/>
        </w:rPr>
        <w:t>поселений</w:t>
      </w:r>
      <w:r w:rsidR="005E6D4A">
        <w:rPr>
          <w:color w:val="000000"/>
          <w:spacing w:val="-12"/>
          <w:sz w:val="24"/>
          <w:szCs w:val="24"/>
        </w:rPr>
        <w:t xml:space="preserve"> </w:t>
      </w:r>
      <w:r w:rsidR="006656A4" w:rsidRPr="00DF48E5">
        <w:rPr>
          <w:color w:val="000000"/>
          <w:spacing w:val="-12"/>
          <w:sz w:val="24"/>
          <w:szCs w:val="24"/>
        </w:rPr>
        <w:t>Улуг-Хемского</w:t>
      </w:r>
      <w:r w:rsidR="005E6D4A">
        <w:rPr>
          <w:color w:val="000000"/>
          <w:spacing w:val="-12"/>
          <w:sz w:val="24"/>
          <w:szCs w:val="24"/>
        </w:rPr>
        <w:t xml:space="preserve"> </w:t>
      </w:r>
      <w:r w:rsidR="006656A4" w:rsidRPr="00DF48E5">
        <w:rPr>
          <w:color w:val="000000"/>
          <w:spacing w:val="-12"/>
          <w:sz w:val="24"/>
          <w:szCs w:val="24"/>
        </w:rPr>
        <w:t>кожууна</w:t>
      </w:r>
      <w:r w:rsidR="005E6D4A">
        <w:rPr>
          <w:color w:val="000000"/>
          <w:spacing w:val="-12"/>
          <w:sz w:val="24"/>
          <w:szCs w:val="24"/>
        </w:rPr>
        <w:t xml:space="preserve"> </w:t>
      </w:r>
      <w:r w:rsidR="006656A4" w:rsidRPr="00DF48E5">
        <w:rPr>
          <w:color w:val="000000"/>
          <w:spacing w:val="-12"/>
          <w:sz w:val="24"/>
          <w:szCs w:val="24"/>
        </w:rPr>
        <w:t>предоставляются</w:t>
      </w:r>
      <w:r w:rsidR="005E6D4A">
        <w:rPr>
          <w:color w:val="000000"/>
          <w:spacing w:val="-12"/>
          <w:sz w:val="24"/>
          <w:szCs w:val="24"/>
        </w:rPr>
        <w:t xml:space="preserve"> </w:t>
      </w:r>
      <w:r w:rsidR="006656A4" w:rsidRPr="00DF48E5">
        <w:rPr>
          <w:color w:val="000000"/>
          <w:spacing w:val="-12"/>
          <w:sz w:val="24"/>
          <w:szCs w:val="24"/>
        </w:rPr>
        <w:t>из</w:t>
      </w:r>
      <w:r w:rsidR="005E6D4A">
        <w:rPr>
          <w:color w:val="000000"/>
          <w:spacing w:val="-12"/>
          <w:sz w:val="24"/>
          <w:szCs w:val="24"/>
        </w:rPr>
        <w:t xml:space="preserve"> </w:t>
      </w:r>
      <w:r w:rsidR="006656A4" w:rsidRPr="00DF48E5">
        <w:rPr>
          <w:color w:val="000000"/>
          <w:spacing w:val="-12"/>
          <w:sz w:val="24"/>
          <w:szCs w:val="24"/>
        </w:rPr>
        <w:t>кожуунного</w:t>
      </w:r>
      <w:r w:rsidR="005E6D4A">
        <w:rPr>
          <w:color w:val="000000"/>
          <w:spacing w:val="-12"/>
          <w:sz w:val="24"/>
          <w:szCs w:val="24"/>
        </w:rPr>
        <w:t xml:space="preserve"> </w:t>
      </w:r>
      <w:r w:rsidR="006656A4" w:rsidRPr="00DF48E5">
        <w:rPr>
          <w:color w:val="000000"/>
          <w:spacing w:val="-12"/>
          <w:sz w:val="24"/>
          <w:szCs w:val="24"/>
        </w:rPr>
        <w:t>бюджета</w:t>
      </w:r>
      <w:r w:rsidR="005E6D4A">
        <w:rPr>
          <w:color w:val="000000"/>
          <w:spacing w:val="-12"/>
          <w:sz w:val="24"/>
          <w:szCs w:val="24"/>
        </w:rPr>
        <w:t xml:space="preserve"> </w:t>
      </w:r>
      <w:r w:rsidR="006656A4" w:rsidRPr="00DF48E5">
        <w:rPr>
          <w:color w:val="000000"/>
          <w:spacing w:val="-12"/>
          <w:sz w:val="24"/>
          <w:szCs w:val="24"/>
        </w:rPr>
        <w:t>в</w:t>
      </w:r>
      <w:r w:rsidR="005E6D4A">
        <w:rPr>
          <w:color w:val="000000"/>
          <w:spacing w:val="-12"/>
          <w:sz w:val="24"/>
          <w:szCs w:val="24"/>
        </w:rPr>
        <w:t xml:space="preserve"> </w:t>
      </w:r>
      <w:r w:rsidR="006656A4" w:rsidRPr="00DF48E5">
        <w:rPr>
          <w:color w:val="000000"/>
          <w:spacing w:val="-12"/>
          <w:sz w:val="24"/>
          <w:szCs w:val="24"/>
        </w:rPr>
        <w:t>пределах</w:t>
      </w:r>
      <w:r w:rsidR="005E6D4A">
        <w:rPr>
          <w:color w:val="000000"/>
          <w:spacing w:val="-12"/>
          <w:sz w:val="24"/>
          <w:szCs w:val="24"/>
        </w:rPr>
        <w:t xml:space="preserve"> </w:t>
      </w:r>
      <w:r w:rsidR="006656A4" w:rsidRPr="00DF48E5">
        <w:rPr>
          <w:color w:val="000000"/>
          <w:spacing w:val="-12"/>
          <w:sz w:val="24"/>
          <w:szCs w:val="24"/>
        </w:rPr>
        <w:t>общего</w:t>
      </w:r>
      <w:r w:rsidR="005E6D4A">
        <w:rPr>
          <w:color w:val="000000"/>
          <w:spacing w:val="-12"/>
          <w:sz w:val="24"/>
          <w:szCs w:val="24"/>
        </w:rPr>
        <w:t xml:space="preserve"> </w:t>
      </w:r>
      <w:r w:rsidR="006656A4" w:rsidRPr="00DF48E5">
        <w:rPr>
          <w:color w:val="000000"/>
          <w:spacing w:val="-12"/>
          <w:sz w:val="24"/>
          <w:szCs w:val="24"/>
        </w:rPr>
        <w:t>объема</w:t>
      </w:r>
      <w:r w:rsidR="005E6D4A">
        <w:rPr>
          <w:color w:val="000000"/>
          <w:spacing w:val="-12"/>
          <w:sz w:val="24"/>
          <w:szCs w:val="24"/>
        </w:rPr>
        <w:t xml:space="preserve"> </w:t>
      </w:r>
      <w:r w:rsidR="006656A4" w:rsidRPr="00DF48E5">
        <w:rPr>
          <w:color w:val="000000"/>
          <w:spacing w:val="-12"/>
          <w:sz w:val="24"/>
          <w:szCs w:val="24"/>
        </w:rPr>
        <w:t>бюджетных</w:t>
      </w:r>
      <w:r w:rsidR="005E6D4A">
        <w:rPr>
          <w:color w:val="000000"/>
          <w:spacing w:val="-12"/>
          <w:sz w:val="24"/>
          <w:szCs w:val="24"/>
        </w:rPr>
        <w:t xml:space="preserve"> </w:t>
      </w:r>
      <w:r w:rsidR="006656A4" w:rsidRPr="00DF48E5">
        <w:rPr>
          <w:color w:val="000000"/>
          <w:spacing w:val="-12"/>
          <w:sz w:val="24"/>
          <w:szCs w:val="24"/>
        </w:rPr>
        <w:t>ассигнований, предусмотренных по</w:t>
      </w:r>
      <w:r w:rsidR="005E6D4A">
        <w:rPr>
          <w:color w:val="000000"/>
          <w:spacing w:val="-12"/>
          <w:sz w:val="24"/>
          <w:szCs w:val="24"/>
        </w:rPr>
        <w:t xml:space="preserve"> </w:t>
      </w:r>
      <w:r w:rsidR="006656A4" w:rsidRPr="00DF48E5">
        <w:rPr>
          <w:color w:val="000000"/>
          <w:spacing w:val="-12"/>
          <w:sz w:val="24"/>
          <w:szCs w:val="24"/>
        </w:rPr>
        <w:t>источникам</w:t>
      </w:r>
      <w:r w:rsidR="005E6D4A">
        <w:rPr>
          <w:color w:val="000000"/>
          <w:spacing w:val="-12"/>
          <w:sz w:val="24"/>
          <w:szCs w:val="24"/>
        </w:rPr>
        <w:t xml:space="preserve"> </w:t>
      </w:r>
      <w:r w:rsidR="006656A4" w:rsidRPr="00DF48E5">
        <w:rPr>
          <w:color w:val="000000"/>
          <w:spacing w:val="-12"/>
          <w:sz w:val="24"/>
          <w:szCs w:val="24"/>
        </w:rPr>
        <w:t>финансирования</w:t>
      </w:r>
      <w:r w:rsidR="005E6D4A">
        <w:rPr>
          <w:color w:val="000000"/>
          <w:spacing w:val="-12"/>
          <w:sz w:val="24"/>
          <w:szCs w:val="24"/>
        </w:rPr>
        <w:t xml:space="preserve"> </w:t>
      </w:r>
      <w:r w:rsidR="006656A4" w:rsidRPr="00DF48E5">
        <w:rPr>
          <w:color w:val="000000"/>
          <w:spacing w:val="-12"/>
          <w:sz w:val="24"/>
          <w:szCs w:val="24"/>
        </w:rPr>
        <w:t>дефицита</w:t>
      </w:r>
      <w:r w:rsidR="005E6D4A">
        <w:rPr>
          <w:color w:val="000000"/>
          <w:spacing w:val="-12"/>
          <w:sz w:val="24"/>
          <w:szCs w:val="24"/>
        </w:rPr>
        <w:t xml:space="preserve"> </w:t>
      </w:r>
      <w:r w:rsidR="006656A4" w:rsidRPr="00DF48E5">
        <w:rPr>
          <w:color w:val="000000"/>
          <w:spacing w:val="-12"/>
          <w:sz w:val="24"/>
          <w:szCs w:val="24"/>
        </w:rPr>
        <w:t>местного</w:t>
      </w:r>
      <w:r w:rsidR="005E6D4A">
        <w:rPr>
          <w:color w:val="000000"/>
          <w:spacing w:val="-12"/>
          <w:sz w:val="24"/>
          <w:szCs w:val="24"/>
        </w:rPr>
        <w:t xml:space="preserve"> </w:t>
      </w:r>
      <w:r w:rsidR="006656A4" w:rsidRPr="00DF48E5">
        <w:rPr>
          <w:color w:val="000000"/>
          <w:spacing w:val="-12"/>
          <w:sz w:val="24"/>
          <w:szCs w:val="24"/>
        </w:rPr>
        <w:t>бюджета</w:t>
      </w:r>
      <w:r w:rsidR="005E6D4A">
        <w:rPr>
          <w:color w:val="000000"/>
          <w:spacing w:val="-12"/>
          <w:sz w:val="24"/>
          <w:szCs w:val="24"/>
        </w:rPr>
        <w:t xml:space="preserve"> </w:t>
      </w:r>
      <w:r w:rsidR="006656A4" w:rsidRPr="00DF48E5">
        <w:rPr>
          <w:color w:val="000000"/>
          <w:spacing w:val="-12"/>
          <w:sz w:val="24"/>
          <w:szCs w:val="24"/>
        </w:rPr>
        <w:t>на</w:t>
      </w:r>
      <w:r w:rsidR="005E6D4A">
        <w:rPr>
          <w:color w:val="000000"/>
          <w:spacing w:val="-12"/>
          <w:sz w:val="24"/>
          <w:szCs w:val="24"/>
        </w:rPr>
        <w:t xml:space="preserve"> </w:t>
      </w:r>
      <w:r w:rsidR="006656A4" w:rsidRPr="00DF48E5">
        <w:rPr>
          <w:color w:val="000000"/>
          <w:spacing w:val="-12"/>
          <w:sz w:val="24"/>
          <w:szCs w:val="24"/>
        </w:rPr>
        <w:t>эти</w:t>
      </w:r>
      <w:r w:rsidR="005E6D4A">
        <w:rPr>
          <w:color w:val="000000"/>
          <w:spacing w:val="-12"/>
          <w:sz w:val="24"/>
          <w:szCs w:val="24"/>
        </w:rPr>
        <w:t xml:space="preserve"> </w:t>
      </w:r>
      <w:r w:rsidR="006656A4" w:rsidRPr="00DF48E5">
        <w:rPr>
          <w:color w:val="000000"/>
          <w:spacing w:val="-12"/>
          <w:sz w:val="24"/>
          <w:szCs w:val="24"/>
        </w:rPr>
        <w:t>цели, для покрытия</w:t>
      </w:r>
      <w:r w:rsidR="005E6D4A">
        <w:rPr>
          <w:color w:val="000000"/>
          <w:spacing w:val="-12"/>
          <w:sz w:val="24"/>
          <w:szCs w:val="24"/>
        </w:rPr>
        <w:t xml:space="preserve"> </w:t>
      </w:r>
      <w:r w:rsidR="006656A4" w:rsidRPr="00DF48E5">
        <w:rPr>
          <w:color w:val="000000"/>
          <w:spacing w:val="-12"/>
          <w:sz w:val="24"/>
          <w:szCs w:val="24"/>
        </w:rPr>
        <w:t>временных</w:t>
      </w:r>
      <w:r w:rsidR="005E6D4A">
        <w:rPr>
          <w:color w:val="000000"/>
          <w:spacing w:val="-12"/>
          <w:sz w:val="24"/>
          <w:szCs w:val="24"/>
        </w:rPr>
        <w:t xml:space="preserve"> </w:t>
      </w:r>
      <w:r w:rsidR="006656A4" w:rsidRPr="00DF48E5">
        <w:rPr>
          <w:color w:val="000000"/>
          <w:spacing w:val="-12"/>
          <w:sz w:val="24"/>
          <w:szCs w:val="24"/>
        </w:rPr>
        <w:t>кассовых</w:t>
      </w:r>
      <w:r w:rsidR="005E6D4A">
        <w:rPr>
          <w:color w:val="000000"/>
          <w:spacing w:val="-12"/>
          <w:sz w:val="24"/>
          <w:szCs w:val="24"/>
        </w:rPr>
        <w:t xml:space="preserve"> </w:t>
      </w:r>
      <w:r w:rsidR="006656A4" w:rsidRPr="00DF48E5">
        <w:rPr>
          <w:color w:val="000000"/>
          <w:spacing w:val="-12"/>
          <w:sz w:val="24"/>
          <w:szCs w:val="24"/>
        </w:rPr>
        <w:t>разрывов, возникающих</w:t>
      </w:r>
      <w:r w:rsidR="005E6D4A">
        <w:rPr>
          <w:color w:val="000000"/>
          <w:spacing w:val="-12"/>
          <w:sz w:val="24"/>
          <w:szCs w:val="24"/>
        </w:rPr>
        <w:t xml:space="preserve"> </w:t>
      </w:r>
      <w:r w:rsidR="006656A4" w:rsidRPr="00DF48E5">
        <w:rPr>
          <w:color w:val="000000"/>
          <w:spacing w:val="-12"/>
          <w:sz w:val="24"/>
          <w:szCs w:val="24"/>
        </w:rPr>
        <w:t>при</w:t>
      </w:r>
      <w:r w:rsidR="005E6D4A">
        <w:rPr>
          <w:color w:val="000000"/>
          <w:spacing w:val="-12"/>
          <w:sz w:val="24"/>
          <w:szCs w:val="24"/>
        </w:rPr>
        <w:t xml:space="preserve"> </w:t>
      </w:r>
      <w:r w:rsidR="006656A4" w:rsidRPr="00DF48E5">
        <w:rPr>
          <w:color w:val="000000"/>
          <w:spacing w:val="-12"/>
          <w:sz w:val="24"/>
          <w:szCs w:val="24"/>
        </w:rPr>
        <w:t>исполнении</w:t>
      </w:r>
      <w:r w:rsidR="005E6D4A">
        <w:rPr>
          <w:color w:val="000000"/>
          <w:spacing w:val="-12"/>
          <w:sz w:val="24"/>
          <w:szCs w:val="24"/>
        </w:rPr>
        <w:t xml:space="preserve"> </w:t>
      </w:r>
      <w:r w:rsidR="006656A4" w:rsidRPr="00DF48E5">
        <w:rPr>
          <w:color w:val="000000"/>
          <w:spacing w:val="-12"/>
          <w:sz w:val="24"/>
          <w:szCs w:val="24"/>
        </w:rPr>
        <w:t>местных</w:t>
      </w:r>
      <w:r w:rsidR="005E6D4A">
        <w:rPr>
          <w:color w:val="000000"/>
          <w:spacing w:val="-12"/>
          <w:sz w:val="24"/>
          <w:szCs w:val="24"/>
        </w:rPr>
        <w:t xml:space="preserve"> </w:t>
      </w:r>
      <w:r w:rsidR="006656A4" w:rsidRPr="00DF48E5">
        <w:rPr>
          <w:color w:val="000000"/>
          <w:spacing w:val="-12"/>
          <w:sz w:val="24"/>
          <w:szCs w:val="24"/>
        </w:rPr>
        <w:t>бюджетов поселений.</w:t>
      </w:r>
    </w:p>
    <w:p w:rsidR="00402F7E" w:rsidRDefault="00402F7E" w:rsidP="00E01011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02F7E" w:rsidRPr="00402F7E" w:rsidRDefault="00402F7E" w:rsidP="00402F7E">
      <w:pPr>
        <w:pStyle w:val="1"/>
        <w:shd w:val="clear" w:color="auto" w:fill="FFFFFF"/>
        <w:ind w:firstLine="851"/>
        <w:jc w:val="both"/>
        <w:rPr>
          <w:b/>
          <w:sz w:val="24"/>
          <w:szCs w:val="24"/>
        </w:rPr>
      </w:pPr>
      <w:r w:rsidRPr="00402F7E">
        <w:rPr>
          <w:b/>
          <w:sz w:val="24"/>
          <w:szCs w:val="24"/>
        </w:rPr>
        <w:t>Статья 8. Муниципальный внутренний долг муниципального района «Улуг-Хемский кожуун Республики Тыва»</w:t>
      </w:r>
    </w:p>
    <w:p w:rsidR="00402F7E" w:rsidRPr="00520A8F" w:rsidRDefault="00402F7E" w:rsidP="00402F7E">
      <w:pPr>
        <w:pStyle w:val="1"/>
        <w:shd w:val="clear" w:color="auto" w:fill="FFFFFF"/>
        <w:ind w:firstLine="851"/>
        <w:jc w:val="both"/>
        <w:rPr>
          <w:sz w:val="24"/>
          <w:szCs w:val="24"/>
        </w:rPr>
      </w:pPr>
      <w:r w:rsidRPr="00402F7E">
        <w:rPr>
          <w:sz w:val="24"/>
          <w:szCs w:val="24"/>
        </w:rPr>
        <w:t>1. Установить верхний предел муниципальног</w:t>
      </w:r>
      <w:bookmarkStart w:id="4" w:name="_GoBack"/>
      <w:bookmarkEnd w:id="4"/>
      <w:r w:rsidRPr="00402F7E">
        <w:rPr>
          <w:sz w:val="24"/>
          <w:szCs w:val="24"/>
        </w:rPr>
        <w:t xml:space="preserve">о внутреннего долга кожуунного бюджета по состоянию на 1 января </w:t>
      </w:r>
      <w:r w:rsidR="00BC32D0">
        <w:rPr>
          <w:sz w:val="24"/>
          <w:szCs w:val="24"/>
        </w:rPr>
        <w:t>202</w:t>
      </w:r>
      <w:r w:rsidR="009D2A85">
        <w:rPr>
          <w:sz w:val="24"/>
          <w:szCs w:val="24"/>
        </w:rPr>
        <w:t>6</w:t>
      </w:r>
      <w:r w:rsidR="00791D84">
        <w:rPr>
          <w:sz w:val="24"/>
          <w:szCs w:val="24"/>
        </w:rPr>
        <w:t xml:space="preserve"> </w:t>
      </w:r>
      <w:r w:rsidRPr="00402F7E">
        <w:rPr>
          <w:sz w:val="24"/>
          <w:szCs w:val="24"/>
        </w:rPr>
        <w:t xml:space="preserve">года в сумме 0,0 тыс. рублей, на 1 января </w:t>
      </w:r>
      <w:r w:rsidR="00BC32D0">
        <w:rPr>
          <w:sz w:val="24"/>
          <w:szCs w:val="24"/>
        </w:rPr>
        <w:t>202</w:t>
      </w:r>
      <w:r w:rsidR="009D2A85">
        <w:rPr>
          <w:sz w:val="24"/>
          <w:szCs w:val="24"/>
        </w:rPr>
        <w:t>7</w:t>
      </w:r>
      <w:r w:rsidRPr="00402F7E">
        <w:rPr>
          <w:sz w:val="24"/>
          <w:szCs w:val="24"/>
        </w:rPr>
        <w:t xml:space="preserve"> года в сумме 0,0 тыс. рублей, на 1 января </w:t>
      </w:r>
      <w:r w:rsidR="00BC32D0">
        <w:rPr>
          <w:sz w:val="24"/>
          <w:szCs w:val="24"/>
        </w:rPr>
        <w:t>202</w:t>
      </w:r>
      <w:r w:rsidR="009D2A85">
        <w:rPr>
          <w:sz w:val="24"/>
          <w:szCs w:val="24"/>
        </w:rPr>
        <w:t>8</w:t>
      </w:r>
      <w:r w:rsidRPr="00402F7E">
        <w:rPr>
          <w:sz w:val="24"/>
          <w:szCs w:val="24"/>
        </w:rPr>
        <w:t xml:space="preserve"> года в сумме 0,0 тыс. рублей.</w:t>
      </w:r>
    </w:p>
    <w:p w:rsidR="00402F7E" w:rsidRDefault="00402F7E" w:rsidP="00E01011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02F7E" w:rsidRDefault="00402F7E" w:rsidP="00E01011">
      <w:pPr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2F7E">
        <w:rPr>
          <w:rFonts w:ascii="Times New Roman" w:hAnsi="Times New Roman" w:cs="Times New Roman"/>
          <w:b/>
          <w:sz w:val="24"/>
          <w:szCs w:val="24"/>
        </w:rPr>
        <w:lastRenderedPageBreak/>
        <w:t>Статья 9. Резервный фонд Администрации Улуг-Хемского кожууна</w:t>
      </w:r>
    </w:p>
    <w:p w:rsidR="00402F7E" w:rsidRDefault="00402F7E" w:rsidP="00402F7E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02F7E">
        <w:rPr>
          <w:rFonts w:ascii="Times New Roman" w:hAnsi="Times New Roman" w:cs="Times New Roman"/>
          <w:sz w:val="24"/>
          <w:szCs w:val="24"/>
        </w:rPr>
        <w:t xml:space="preserve">1.Установить, что в расходной части кожуунного бюджета предусматривается резервный фонд Администрации Улуг-Хемского кожууна на </w:t>
      </w:r>
      <w:r w:rsidR="00BC32D0">
        <w:rPr>
          <w:rFonts w:ascii="Times New Roman" w:hAnsi="Times New Roman" w:cs="Times New Roman"/>
          <w:sz w:val="24"/>
          <w:szCs w:val="24"/>
        </w:rPr>
        <w:t>2025</w:t>
      </w:r>
      <w:r w:rsidRPr="00402F7E">
        <w:rPr>
          <w:rFonts w:ascii="Times New Roman" w:hAnsi="Times New Roman" w:cs="Times New Roman"/>
          <w:sz w:val="24"/>
          <w:szCs w:val="24"/>
        </w:rPr>
        <w:t xml:space="preserve"> год в сумме </w:t>
      </w:r>
      <w:r w:rsidR="00315AC7">
        <w:rPr>
          <w:rFonts w:ascii="Times New Roman" w:hAnsi="Times New Roman" w:cs="Times New Roman"/>
          <w:sz w:val="24"/>
          <w:szCs w:val="24"/>
        </w:rPr>
        <w:t>10</w:t>
      </w:r>
      <w:r w:rsidRPr="00402F7E">
        <w:rPr>
          <w:rFonts w:ascii="Times New Roman" w:hAnsi="Times New Roman" w:cs="Times New Roman"/>
          <w:sz w:val="24"/>
          <w:szCs w:val="24"/>
        </w:rPr>
        <w:t xml:space="preserve">00 тыс. рублей, на </w:t>
      </w:r>
      <w:r w:rsidR="00BC32D0">
        <w:rPr>
          <w:rFonts w:ascii="Times New Roman" w:hAnsi="Times New Roman" w:cs="Times New Roman"/>
          <w:sz w:val="24"/>
          <w:szCs w:val="24"/>
        </w:rPr>
        <w:t>2026</w:t>
      </w:r>
      <w:r w:rsidRPr="00402F7E">
        <w:rPr>
          <w:rFonts w:ascii="Times New Roman" w:hAnsi="Times New Roman" w:cs="Times New Roman"/>
          <w:sz w:val="24"/>
          <w:szCs w:val="24"/>
        </w:rPr>
        <w:t xml:space="preserve"> год </w:t>
      </w:r>
      <w:r w:rsidR="00315AC7">
        <w:rPr>
          <w:rFonts w:ascii="Times New Roman" w:hAnsi="Times New Roman" w:cs="Times New Roman"/>
          <w:sz w:val="24"/>
          <w:szCs w:val="24"/>
        </w:rPr>
        <w:t>10</w:t>
      </w:r>
      <w:r w:rsidRPr="00402F7E">
        <w:rPr>
          <w:rFonts w:ascii="Times New Roman" w:hAnsi="Times New Roman" w:cs="Times New Roman"/>
          <w:sz w:val="24"/>
          <w:szCs w:val="24"/>
        </w:rPr>
        <w:t xml:space="preserve">00 тыс. рублей и на </w:t>
      </w:r>
      <w:r w:rsidR="00BC32D0">
        <w:rPr>
          <w:rFonts w:ascii="Times New Roman" w:hAnsi="Times New Roman" w:cs="Times New Roman"/>
          <w:sz w:val="24"/>
          <w:szCs w:val="24"/>
        </w:rPr>
        <w:t>2027</w:t>
      </w:r>
      <w:r w:rsidRPr="00402F7E">
        <w:rPr>
          <w:rFonts w:ascii="Times New Roman" w:hAnsi="Times New Roman" w:cs="Times New Roman"/>
          <w:sz w:val="24"/>
          <w:szCs w:val="24"/>
        </w:rPr>
        <w:t xml:space="preserve"> год </w:t>
      </w:r>
      <w:r w:rsidR="00315AC7">
        <w:rPr>
          <w:rFonts w:ascii="Times New Roman" w:hAnsi="Times New Roman" w:cs="Times New Roman"/>
          <w:sz w:val="24"/>
          <w:szCs w:val="24"/>
        </w:rPr>
        <w:t>10</w:t>
      </w:r>
      <w:r w:rsidRPr="00402F7E">
        <w:rPr>
          <w:rFonts w:ascii="Times New Roman" w:hAnsi="Times New Roman" w:cs="Times New Roman"/>
          <w:sz w:val="24"/>
          <w:szCs w:val="24"/>
        </w:rPr>
        <w:t>00 тыс. рублей.</w:t>
      </w:r>
    </w:p>
    <w:p w:rsidR="00402F7E" w:rsidRDefault="00402F7E" w:rsidP="00402F7E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0625E" w:rsidRDefault="00402F7E" w:rsidP="00402F7E">
      <w:pPr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Статья 10. </w:t>
      </w:r>
      <w:r w:rsidR="0070625E">
        <w:rPr>
          <w:rFonts w:ascii="Times New Roman" w:hAnsi="Times New Roman" w:cs="Times New Roman"/>
          <w:b/>
          <w:sz w:val="24"/>
          <w:szCs w:val="24"/>
        </w:rPr>
        <w:t xml:space="preserve">Дорожный фонд Улуг-Хемского кожууна </w:t>
      </w:r>
    </w:p>
    <w:p w:rsidR="0070625E" w:rsidRDefault="0070625E" w:rsidP="0070625E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0625E">
        <w:rPr>
          <w:rFonts w:ascii="Times New Roman" w:hAnsi="Times New Roman" w:cs="Times New Roman"/>
          <w:sz w:val="24"/>
          <w:szCs w:val="24"/>
        </w:rPr>
        <w:t xml:space="preserve">1. Утвердить объем бюджетных ассигнований Дорожного фонда </w:t>
      </w:r>
      <w:r>
        <w:rPr>
          <w:rFonts w:ascii="Times New Roman" w:hAnsi="Times New Roman" w:cs="Times New Roman"/>
          <w:sz w:val="24"/>
          <w:szCs w:val="24"/>
        </w:rPr>
        <w:t>Улуг-Хемского</w:t>
      </w:r>
      <w:r w:rsidRPr="0070625E">
        <w:rPr>
          <w:rFonts w:ascii="Times New Roman" w:hAnsi="Times New Roman" w:cs="Times New Roman"/>
          <w:sz w:val="24"/>
          <w:szCs w:val="24"/>
        </w:rPr>
        <w:t xml:space="preserve"> кожууна Республики Тыва на </w:t>
      </w:r>
      <w:r w:rsidR="00BC32D0">
        <w:rPr>
          <w:rFonts w:ascii="Times New Roman" w:hAnsi="Times New Roman" w:cs="Times New Roman"/>
          <w:sz w:val="24"/>
          <w:szCs w:val="24"/>
        </w:rPr>
        <w:t>2025</w:t>
      </w:r>
      <w:r w:rsidRPr="0070625E">
        <w:rPr>
          <w:rFonts w:ascii="Times New Roman" w:hAnsi="Times New Roman" w:cs="Times New Roman"/>
          <w:sz w:val="24"/>
          <w:szCs w:val="24"/>
        </w:rPr>
        <w:t xml:space="preserve"> год в сумме </w:t>
      </w:r>
      <w:r w:rsidR="00315AC7">
        <w:rPr>
          <w:rFonts w:ascii="Times New Roman" w:hAnsi="Times New Roman" w:cs="Times New Roman"/>
          <w:sz w:val="24"/>
          <w:szCs w:val="24"/>
        </w:rPr>
        <w:t>3 058</w:t>
      </w:r>
      <w:r w:rsidRPr="0070625E">
        <w:rPr>
          <w:rFonts w:ascii="Times New Roman" w:hAnsi="Times New Roman" w:cs="Times New Roman"/>
          <w:sz w:val="24"/>
          <w:szCs w:val="24"/>
        </w:rPr>
        <w:t xml:space="preserve"> тыс. рублей, на </w:t>
      </w:r>
      <w:r w:rsidR="00BC32D0">
        <w:rPr>
          <w:rFonts w:ascii="Times New Roman" w:hAnsi="Times New Roman" w:cs="Times New Roman"/>
          <w:sz w:val="24"/>
          <w:szCs w:val="24"/>
        </w:rPr>
        <w:t>2026</w:t>
      </w:r>
      <w:r w:rsidRPr="0070625E">
        <w:rPr>
          <w:rFonts w:ascii="Times New Roman" w:hAnsi="Times New Roman" w:cs="Times New Roman"/>
          <w:sz w:val="24"/>
          <w:szCs w:val="24"/>
        </w:rPr>
        <w:t xml:space="preserve"> год в сумме </w:t>
      </w:r>
      <w:r w:rsidR="00315AC7">
        <w:rPr>
          <w:rFonts w:ascii="Times New Roman" w:hAnsi="Times New Roman" w:cs="Times New Roman"/>
          <w:sz w:val="24"/>
          <w:szCs w:val="24"/>
        </w:rPr>
        <w:t>3 098</w:t>
      </w:r>
      <w:r w:rsidR="00820B99">
        <w:rPr>
          <w:rFonts w:ascii="Times New Roman" w:hAnsi="Times New Roman" w:cs="Times New Roman"/>
          <w:sz w:val="24"/>
          <w:szCs w:val="24"/>
        </w:rPr>
        <w:t xml:space="preserve"> </w:t>
      </w:r>
      <w:r w:rsidRPr="0070625E">
        <w:rPr>
          <w:rFonts w:ascii="Times New Roman" w:hAnsi="Times New Roman" w:cs="Times New Roman"/>
          <w:sz w:val="24"/>
          <w:szCs w:val="24"/>
        </w:rPr>
        <w:t>тыс. рублей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 w:rsidRPr="0070625E">
        <w:rPr>
          <w:rFonts w:ascii="Times New Roman" w:hAnsi="Times New Roman" w:cs="Times New Roman"/>
          <w:sz w:val="24"/>
          <w:szCs w:val="24"/>
        </w:rPr>
        <w:t xml:space="preserve"> на </w:t>
      </w:r>
      <w:r w:rsidR="00BC32D0">
        <w:rPr>
          <w:rFonts w:ascii="Times New Roman" w:hAnsi="Times New Roman" w:cs="Times New Roman"/>
          <w:sz w:val="24"/>
          <w:szCs w:val="24"/>
        </w:rPr>
        <w:t>2027</w:t>
      </w:r>
      <w:r w:rsidRPr="0070625E">
        <w:rPr>
          <w:rFonts w:ascii="Times New Roman" w:hAnsi="Times New Roman" w:cs="Times New Roman"/>
          <w:sz w:val="24"/>
          <w:szCs w:val="24"/>
        </w:rPr>
        <w:t xml:space="preserve"> год в сумме </w:t>
      </w:r>
      <w:r w:rsidR="00315AC7">
        <w:rPr>
          <w:rFonts w:ascii="Times New Roman" w:hAnsi="Times New Roman" w:cs="Times New Roman"/>
          <w:sz w:val="24"/>
          <w:szCs w:val="24"/>
        </w:rPr>
        <w:t>4 176</w:t>
      </w:r>
      <w:r w:rsidRPr="0070625E">
        <w:rPr>
          <w:rFonts w:ascii="Times New Roman" w:hAnsi="Times New Roman" w:cs="Times New Roman"/>
          <w:sz w:val="24"/>
          <w:szCs w:val="24"/>
        </w:rPr>
        <w:t xml:space="preserve"> тыс. рублей.</w:t>
      </w:r>
    </w:p>
    <w:p w:rsidR="0070625E" w:rsidRPr="0070625E" w:rsidRDefault="0070625E" w:rsidP="0070625E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02F7E" w:rsidRDefault="0070625E" w:rsidP="0070625E">
      <w:pPr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Статья 11.</w:t>
      </w:r>
      <w:r w:rsidR="00820B9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02F7E" w:rsidRPr="0070625E">
        <w:rPr>
          <w:rFonts w:ascii="Times New Roman" w:hAnsi="Times New Roman" w:cs="Times New Roman"/>
          <w:b/>
          <w:sz w:val="24"/>
          <w:szCs w:val="24"/>
        </w:rPr>
        <w:t xml:space="preserve">Особенности исполнения кожуунного бюджета на </w:t>
      </w:r>
      <w:r w:rsidR="00BC32D0">
        <w:rPr>
          <w:rFonts w:ascii="Times New Roman" w:hAnsi="Times New Roman" w:cs="Times New Roman"/>
          <w:b/>
          <w:sz w:val="24"/>
          <w:szCs w:val="24"/>
        </w:rPr>
        <w:t>2025</w:t>
      </w:r>
      <w:r w:rsidR="00402F7E" w:rsidRPr="0070625E">
        <w:rPr>
          <w:rFonts w:ascii="Times New Roman" w:hAnsi="Times New Roman" w:cs="Times New Roman"/>
          <w:b/>
          <w:sz w:val="24"/>
          <w:szCs w:val="24"/>
        </w:rPr>
        <w:t xml:space="preserve"> год</w:t>
      </w:r>
    </w:p>
    <w:p w:rsidR="00315AC7" w:rsidRPr="00315AC7" w:rsidRDefault="00844CD7" w:rsidP="00315AC7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44CD7">
        <w:rPr>
          <w:rFonts w:ascii="Times New Roman" w:hAnsi="Times New Roman" w:cs="Times New Roman"/>
          <w:sz w:val="24"/>
          <w:szCs w:val="24"/>
        </w:rPr>
        <w:t>1.</w:t>
      </w:r>
      <w:r w:rsidR="00315AC7" w:rsidRPr="00315AC7">
        <w:t xml:space="preserve"> </w:t>
      </w:r>
      <w:r w:rsidR="00315AC7" w:rsidRPr="00315AC7">
        <w:rPr>
          <w:rFonts w:ascii="Times New Roman" w:hAnsi="Times New Roman" w:cs="Times New Roman"/>
          <w:sz w:val="24"/>
          <w:szCs w:val="24"/>
        </w:rPr>
        <w:t>Казначейское сопровождение осуществляется в отношении:</w:t>
      </w:r>
    </w:p>
    <w:p w:rsidR="00315AC7" w:rsidRPr="00315AC7" w:rsidRDefault="00315AC7" w:rsidP="00315AC7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15AC7">
        <w:rPr>
          <w:rFonts w:ascii="Times New Roman" w:hAnsi="Times New Roman" w:cs="Times New Roman"/>
          <w:sz w:val="24"/>
          <w:szCs w:val="24"/>
        </w:rPr>
        <w:t>1)  расчетов по муниципальным контрактам о поставке товаров, выполнении работ, оказании услуг, заключаемым на сумму более 3 млн. рублей;</w:t>
      </w:r>
    </w:p>
    <w:p w:rsidR="00315AC7" w:rsidRDefault="00315AC7" w:rsidP="00315AC7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15AC7">
        <w:rPr>
          <w:rFonts w:ascii="Times New Roman" w:hAnsi="Times New Roman" w:cs="Times New Roman"/>
          <w:sz w:val="24"/>
          <w:szCs w:val="24"/>
        </w:rPr>
        <w:t>2) субсидии юридический лицам, индивидуальным предпринимателям, предоставляемые из бюджета, источником финансового обеспечения которых являются межбюджетные трансферты, имеющие целевое назначение, предоставляемые из республиканского бюджета.</w:t>
      </w:r>
    </w:p>
    <w:p w:rsidR="00E01011" w:rsidRDefault="00E563D7" w:rsidP="00315AC7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315AC7" w:rsidRPr="00315AC7">
        <w:rPr>
          <w:rFonts w:ascii="Times New Roman" w:hAnsi="Times New Roman" w:cs="Times New Roman"/>
          <w:sz w:val="24"/>
          <w:szCs w:val="24"/>
        </w:rPr>
        <w:t xml:space="preserve"> </w:t>
      </w:r>
      <w:r w:rsidR="00E01011" w:rsidRPr="00E01011">
        <w:rPr>
          <w:rFonts w:ascii="Times New Roman" w:hAnsi="Times New Roman" w:cs="Times New Roman"/>
          <w:sz w:val="24"/>
          <w:szCs w:val="24"/>
        </w:rPr>
        <w:t>Опубликовать данное Решение в средствах массовой информации или обнар</w:t>
      </w:r>
      <w:r w:rsidR="00E01011">
        <w:rPr>
          <w:rFonts w:ascii="Times New Roman" w:hAnsi="Times New Roman" w:cs="Times New Roman"/>
          <w:sz w:val="24"/>
          <w:szCs w:val="24"/>
        </w:rPr>
        <w:t>одовать в установленном порядке.</w:t>
      </w:r>
    </w:p>
    <w:p w:rsidR="009C6296" w:rsidRDefault="009C6296" w:rsidP="00E01011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01011" w:rsidRPr="00E01011" w:rsidRDefault="001A19EF" w:rsidP="00E01011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A19EF">
        <w:rPr>
          <w:rFonts w:ascii="Times New Roman" w:hAnsi="Times New Roman" w:cs="Times New Roman"/>
          <w:sz w:val="24"/>
          <w:szCs w:val="24"/>
        </w:rPr>
        <w:t>3.</w:t>
      </w:r>
      <w:r w:rsidR="00315AC7" w:rsidRPr="00315AC7">
        <w:rPr>
          <w:rFonts w:ascii="Times New Roman" w:hAnsi="Times New Roman" w:cs="Times New Roman"/>
          <w:sz w:val="24"/>
          <w:szCs w:val="24"/>
        </w:rPr>
        <w:t xml:space="preserve"> </w:t>
      </w:r>
      <w:r w:rsidRPr="00E01011">
        <w:rPr>
          <w:rFonts w:ascii="Times New Roman" w:hAnsi="Times New Roman" w:cs="Times New Roman"/>
          <w:sz w:val="24"/>
          <w:szCs w:val="24"/>
        </w:rPr>
        <w:t>Настоящее Решение</w:t>
      </w:r>
      <w:r w:rsidR="00E01011" w:rsidRPr="00E01011">
        <w:rPr>
          <w:rFonts w:ascii="Times New Roman" w:hAnsi="Times New Roman" w:cs="Times New Roman"/>
          <w:sz w:val="24"/>
          <w:szCs w:val="24"/>
        </w:rPr>
        <w:t xml:space="preserve"> вступает в силу с 01 января </w:t>
      </w:r>
      <w:r w:rsidR="00BC32D0">
        <w:rPr>
          <w:rFonts w:ascii="Times New Roman" w:hAnsi="Times New Roman" w:cs="Times New Roman"/>
          <w:sz w:val="24"/>
          <w:szCs w:val="24"/>
        </w:rPr>
        <w:t>2025</w:t>
      </w:r>
      <w:r w:rsidR="00E14E2E">
        <w:rPr>
          <w:rFonts w:ascii="Times New Roman" w:hAnsi="Times New Roman" w:cs="Times New Roman"/>
          <w:sz w:val="24"/>
          <w:szCs w:val="24"/>
        </w:rPr>
        <w:t xml:space="preserve"> года.</w:t>
      </w:r>
    </w:p>
    <w:p w:rsidR="00DF48E5" w:rsidRDefault="00DF48E5" w:rsidP="00E01011">
      <w:pPr>
        <w:pStyle w:val="1"/>
        <w:shd w:val="clear" w:color="auto" w:fill="FFFFFF"/>
        <w:ind w:right="14" w:firstLine="851"/>
        <w:jc w:val="both"/>
        <w:rPr>
          <w:sz w:val="24"/>
          <w:szCs w:val="24"/>
          <w:highlight w:val="yellow"/>
        </w:rPr>
      </w:pPr>
    </w:p>
    <w:p w:rsidR="00E01011" w:rsidRPr="008F6A6B" w:rsidRDefault="00E01011" w:rsidP="00E01011">
      <w:pPr>
        <w:pStyle w:val="1"/>
        <w:shd w:val="clear" w:color="auto" w:fill="FFFFFF"/>
        <w:ind w:right="14" w:firstLine="851"/>
        <w:jc w:val="both"/>
        <w:rPr>
          <w:sz w:val="24"/>
          <w:szCs w:val="24"/>
          <w:highlight w:val="yellow"/>
        </w:rPr>
      </w:pPr>
    </w:p>
    <w:p w:rsidR="006656A4" w:rsidRPr="008F6A6B" w:rsidRDefault="006656A4" w:rsidP="006656A4">
      <w:pPr>
        <w:spacing w:after="0" w:line="240" w:lineRule="auto"/>
        <w:ind w:left="-360" w:right="-5" w:firstLine="540"/>
        <w:jc w:val="both"/>
        <w:rPr>
          <w:rFonts w:ascii="Times New Roman" w:hAnsi="Times New Roman"/>
          <w:sz w:val="16"/>
          <w:szCs w:val="16"/>
          <w:highlight w:val="yellow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815"/>
        <w:gridCol w:w="4566"/>
      </w:tblGrid>
      <w:tr w:rsidR="006656A4" w:rsidRPr="00251564" w:rsidTr="006F39A3">
        <w:trPr>
          <w:trHeight w:val="1313"/>
        </w:trPr>
        <w:tc>
          <w:tcPr>
            <w:tcW w:w="4815" w:type="dxa"/>
          </w:tcPr>
          <w:p w:rsidR="006656A4" w:rsidRPr="00DF48E5" w:rsidRDefault="00FA6CBD" w:rsidP="00222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48E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6656A4" w:rsidRPr="00DF48E5">
              <w:rPr>
                <w:rFonts w:ascii="Times New Roman" w:hAnsi="Times New Roman" w:cs="Times New Roman"/>
                <w:sz w:val="24"/>
                <w:szCs w:val="24"/>
              </w:rPr>
              <w:t xml:space="preserve">лава муниципального района – </w:t>
            </w:r>
          </w:p>
          <w:p w:rsidR="006656A4" w:rsidRPr="00DF48E5" w:rsidRDefault="006656A4" w:rsidP="00222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48E5">
              <w:rPr>
                <w:rFonts w:ascii="Times New Roman" w:hAnsi="Times New Roman" w:cs="Times New Roman"/>
                <w:sz w:val="24"/>
                <w:szCs w:val="24"/>
              </w:rPr>
              <w:t>Председатель Хурала представителей:</w:t>
            </w:r>
          </w:p>
        </w:tc>
        <w:tc>
          <w:tcPr>
            <w:tcW w:w="4566" w:type="dxa"/>
          </w:tcPr>
          <w:p w:rsidR="006656A4" w:rsidRPr="00DF48E5" w:rsidRDefault="006656A4" w:rsidP="00222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56A4" w:rsidRPr="00251564" w:rsidRDefault="00BD2072" w:rsidP="006656A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А.М. Кара-Сал</w:t>
            </w:r>
          </w:p>
          <w:p w:rsidR="006656A4" w:rsidRPr="00251564" w:rsidRDefault="006656A4" w:rsidP="00222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91FE5" w:rsidRDefault="00E91FE5" w:rsidP="003D4E56">
      <w:pPr>
        <w:spacing w:after="0" w:line="240" w:lineRule="auto"/>
        <w:jc w:val="right"/>
      </w:pPr>
    </w:p>
    <w:sectPr w:rsidR="00E91FE5" w:rsidSect="00BF2A7B">
      <w:pgSz w:w="11906" w:h="16838"/>
      <w:pgMar w:top="964" w:right="851" w:bottom="709" w:left="158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AE3E99"/>
    <w:multiLevelType w:val="hybridMultilevel"/>
    <w:tmpl w:val="29B69866"/>
    <w:lvl w:ilvl="0" w:tplc="CEA89E66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18482749"/>
    <w:multiLevelType w:val="hybridMultilevel"/>
    <w:tmpl w:val="191EE924"/>
    <w:lvl w:ilvl="0" w:tplc="D9A055C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3FDE59B1"/>
    <w:multiLevelType w:val="hybridMultilevel"/>
    <w:tmpl w:val="F94C5C24"/>
    <w:lvl w:ilvl="0" w:tplc="669AB6F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70610F68"/>
    <w:multiLevelType w:val="hybridMultilevel"/>
    <w:tmpl w:val="02D01DF6"/>
    <w:lvl w:ilvl="0" w:tplc="E306F6D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7A7C335F"/>
    <w:multiLevelType w:val="hybridMultilevel"/>
    <w:tmpl w:val="844E3DF8"/>
    <w:lvl w:ilvl="0" w:tplc="412E1386">
      <w:start w:val="1"/>
      <w:numFmt w:val="decimal"/>
      <w:lvlText w:val="%1."/>
      <w:lvlJc w:val="left"/>
      <w:pPr>
        <w:ind w:left="127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ind w:left="7019" w:hanging="180"/>
      </w:pPr>
    </w:lvl>
  </w:abstractNum>
  <w:abstractNum w:abstractNumId="5" w15:restartNumberingAfterBreak="0">
    <w:nsid w:val="7AD92EF8"/>
    <w:multiLevelType w:val="hybridMultilevel"/>
    <w:tmpl w:val="BE2E7944"/>
    <w:lvl w:ilvl="0" w:tplc="420E6A0C">
      <w:start w:val="1"/>
      <w:numFmt w:val="decimal"/>
      <w:lvlText w:val="%1."/>
      <w:lvlJc w:val="left"/>
      <w:pPr>
        <w:ind w:left="1211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656A4"/>
    <w:rsid w:val="00015CF6"/>
    <w:rsid w:val="0004674D"/>
    <w:rsid w:val="00075C4F"/>
    <w:rsid w:val="00090B82"/>
    <w:rsid w:val="000D2660"/>
    <w:rsid w:val="000D5A07"/>
    <w:rsid w:val="000E7E24"/>
    <w:rsid w:val="000F5F4D"/>
    <w:rsid w:val="001024C0"/>
    <w:rsid w:val="00143F3B"/>
    <w:rsid w:val="001A19EF"/>
    <w:rsid w:val="001B57A4"/>
    <w:rsid w:val="001C4E49"/>
    <w:rsid w:val="001E2F25"/>
    <w:rsid w:val="001F2834"/>
    <w:rsid w:val="002220B3"/>
    <w:rsid w:val="0023421D"/>
    <w:rsid w:val="00234E96"/>
    <w:rsid w:val="002474C7"/>
    <w:rsid w:val="00256637"/>
    <w:rsid w:val="00263082"/>
    <w:rsid w:val="002A4BAE"/>
    <w:rsid w:val="002A6439"/>
    <w:rsid w:val="0031327B"/>
    <w:rsid w:val="00315059"/>
    <w:rsid w:val="00315AC7"/>
    <w:rsid w:val="003275A8"/>
    <w:rsid w:val="00330992"/>
    <w:rsid w:val="003411C5"/>
    <w:rsid w:val="00346786"/>
    <w:rsid w:val="00346C40"/>
    <w:rsid w:val="00357B3B"/>
    <w:rsid w:val="003707F9"/>
    <w:rsid w:val="00393D4B"/>
    <w:rsid w:val="003C36B1"/>
    <w:rsid w:val="003D4E56"/>
    <w:rsid w:val="003D505F"/>
    <w:rsid w:val="003F6148"/>
    <w:rsid w:val="00402F7E"/>
    <w:rsid w:val="00407066"/>
    <w:rsid w:val="0042561F"/>
    <w:rsid w:val="00430199"/>
    <w:rsid w:val="00432545"/>
    <w:rsid w:val="00485AAB"/>
    <w:rsid w:val="00494212"/>
    <w:rsid w:val="00503AA6"/>
    <w:rsid w:val="0050440C"/>
    <w:rsid w:val="00513CF2"/>
    <w:rsid w:val="005224D5"/>
    <w:rsid w:val="0053317D"/>
    <w:rsid w:val="0055722B"/>
    <w:rsid w:val="005603A5"/>
    <w:rsid w:val="00571E6D"/>
    <w:rsid w:val="005B7CD5"/>
    <w:rsid w:val="005D5EFE"/>
    <w:rsid w:val="005E5B98"/>
    <w:rsid w:val="005E6D4A"/>
    <w:rsid w:val="005F304A"/>
    <w:rsid w:val="0066558A"/>
    <w:rsid w:val="006656A4"/>
    <w:rsid w:val="00682C8B"/>
    <w:rsid w:val="00694324"/>
    <w:rsid w:val="006C0639"/>
    <w:rsid w:val="006C6F50"/>
    <w:rsid w:val="006D5E35"/>
    <w:rsid w:val="006F39A3"/>
    <w:rsid w:val="006F7AEB"/>
    <w:rsid w:val="0070625E"/>
    <w:rsid w:val="00712A41"/>
    <w:rsid w:val="00727CCC"/>
    <w:rsid w:val="00760DD2"/>
    <w:rsid w:val="007642E1"/>
    <w:rsid w:val="0077412F"/>
    <w:rsid w:val="007901FB"/>
    <w:rsid w:val="00791D84"/>
    <w:rsid w:val="007949CF"/>
    <w:rsid w:val="007F55F4"/>
    <w:rsid w:val="00804FDF"/>
    <w:rsid w:val="00820B99"/>
    <w:rsid w:val="00826333"/>
    <w:rsid w:val="00826433"/>
    <w:rsid w:val="00831EE9"/>
    <w:rsid w:val="00844CD7"/>
    <w:rsid w:val="00851E62"/>
    <w:rsid w:val="008839C2"/>
    <w:rsid w:val="00893A2B"/>
    <w:rsid w:val="008D5305"/>
    <w:rsid w:val="008F543F"/>
    <w:rsid w:val="008F6A6B"/>
    <w:rsid w:val="0090245F"/>
    <w:rsid w:val="00952253"/>
    <w:rsid w:val="0095367A"/>
    <w:rsid w:val="009717FA"/>
    <w:rsid w:val="009854D7"/>
    <w:rsid w:val="009C41DE"/>
    <w:rsid w:val="009C6296"/>
    <w:rsid w:val="009D2A85"/>
    <w:rsid w:val="009E318E"/>
    <w:rsid w:val="00A100E5"/>
    <w:rsid w:val="00A15A7B"/>
    <w:rsid w:val="00A31581"/>
    <w:rsid w:val="00A924DB"/>
    <w:rsid w:val="00AD0B44"/>
    <w:rsid w:val="00AE3566"/>
    <w:rsid w:val="00AF7F4C"/>
    <w:rsid w:val="00B070AD"/>
    <w:rsid w:val="00B1109E"/>
    <w:rsid w:val="00B31FC1"/>
    <w:rsid w:val="00B64718"/>
    <w:rsid w:val="00BA1D00"/>
    <w:rsid w:val="00BB24A0"/>
    <w:rsid w:val="00BC150E"/>
    <w:rsid w:val="00BC32D0"/>
    <w:rsid w:val="00BD2072"/>
    <w:rsid w:val="00BD5393"/>
    <w:rsid w:val="00BF2A7B"/>
    <w:rsid w:val="00C0625A"/>
    <w:rsid w:val="00C10D32"/>
    <w:rsid w:val="00C27A40"/>
    <w:rsid w:val="00C831BF"/>
    <w:rsid w:val="00C847B7"/>
    <w:rsid w:val="00C8549C"/>
    <w:rsid w:val="00C94C1A"/>
    <w:rsid w:val="00CA0DFA"/>
    <w:rsid w:val="00CE0942"/>
    <w:rsid w:val="00D267A8"/>
    <w:rsid w:val="00DD1AAF"/>
    <w:rsid w:val="00DF48E5"/>
    <w:rsid w:val="00E01011"/>
    <w:rsid w:val="00E14E2E"/>
    <w:rsid w:val="00E16F4D"/>
    <w:rsid w:val="00E24A73"/>
    <w:rsid w:val="00E41A16"/>
    <w:rsid w:val="00E563D7"/>
    <w:rsid w:val="00E91FE5"/>
    <w:rsid w:val="00EA3657"/>
    <w:rsid w:val="00EA4FDC"/>
    <w:rsid w:val="00ED0814"/>
    <w:rsid w:val="00F37843"/>
    <w:rsid w:val="00F41A41"/>
    <w:rsid w:val="00F518B6"/>
    <w:rsid w:val="00F848EB"/>
    <w:rsid w:val="00FA6CBD"/>
    <w:rsid w:val="00FB57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98A731"/>
  <w15:docId w15:val="{29470B74-663C-4B81-9763-C5C76868B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656A4"/>
    <w:pPr>
      <w:spacing w:line="259" w:lineRule="auto"/>
      <w:ind w:left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6656A4"/>
    <w:pPr>
      <w:ind w:left="720"/>
      <w:contextualSpacing/>
    </w:pPr>
  </w:style>
  <w:style w:type="paragraph" w:customStyle="1" w:styleId="ConsPlusNormal">
    <w:name w:val="ConsPlusNormal"/>
    <w:rsid w:val="006656A4"/>
    <w:pPr>
      <w:autoSpaceDE w:val="0"/>
      <w:autoSpaceDN w:val="0"/>
      <w:adjustRightInd w:val="0"/>
      <w:spacing w:after="0" w:line="240" w:lineRule="auto"/>
      <w:ind w:left="0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">
    <w:name w:val="Обычный1"/>
    <w:uiPriority w:val="99"/>
    <w:rsid w:val="006656A4"/>
    <w:pPr>
      <w:widowControl w:val="0"/>
      <w:snapToGrid w:val="0"/>
      <w:spacing w:after="0" w:line="240" w:lineRule="auto"/>
      <w:ind w:left="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656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56A4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E24A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53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0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8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0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1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2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5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5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0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</TotalTime>
  <Pages>5</Pages>
  <Words>2160</Words>
  <Characters>12313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Budget</dc:creator>
  <cp:lastModifiedBy>OTD-BUDGET</cp:lastModifiedBy>
  <cp:revision>25</cp:revision>
  <cp:lastPrinted>2021-11-12T01:59:00Z</cp:lastPrinted>
  <dcterms:created xsi:type="dcterms:W3CDTF">2021-12-15T13:13:00Z</dcterms:created>
  <dcterms:modified xsi:type="dcterms:W3CDTF">2024-12-06T09:36:00Z</dcterms:modified>
</cp:coreProperties>
</file>