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ТОЛЭЭЛЕКЧИЛЕР ХУРАЛЫНЫН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6656A4" w:rsidRDefault="006656A4" w:rsidP="00804FD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6656A4" w:rsidRDefault="006656A4" w:rsidP="006656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EFE" w:rsidRDefault="005D5EFE" w:rsidP="005D5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5D5EFE" w:rsidRPr="005D5EFE" w:rsidRDefault="005D5EFE" w:rsidP="005D5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EFE" w:rsidRPr="00056823" w:rsidRDefault="005D5EFE" w:rsidP="006656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37843" w:rsidRDefault="00F37843" w:rsidP="00F378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                                                                                                       «</w:t>
      </w:r>
      <w:r w:rsidR="00C10D32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C10D32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C10D3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CC8">
        <w:rPr>
          <w:rFonts w:ascii="Times New Roman" w:hAnsi="Times New Roman" w:cs="Times New Roman"/>
          <w:sz w:val="24"/>
          <w:szCs w:val="24"/>
        </w:rPr>
        <w:t>г.Шагонар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F37843">
        <w:rPr>
          <w:rFonts w:ascii="Times New Roman" w:hAnsi="Times New Roman" w:cs="Times New Roman"/>
          <w:b/>
          <w:sz w:val="24"/>
          <w:szCs w:val="24"/>
        </w:rPr>
        <w:t xml:space="preserve">бутверждении </w:t>
      </w:r>
      <w:r w:rsidR="00ED0814">
        <w:rPr>
          <w:rFonts w:ascii="Times New Roman" w:hAnsi="Times New Roman" w:cs="Times New Roman"/>
          <w:b/>
          <w:sz w:val="24"/>
          <w:szCs w:val="24"/>
        </w:rPr>
        <w:t>кожуунно</w:t>
      </w:r>
      <w:r w:rsidR="00F37843">
        <w:rPr>
          <w:rFonts w:ascii="Times New Roman" w:hAnsi="Times New Roman" w:cs="Times New Roman"/>
          <w:b/>
          <w:sz w:val="24"/>
          <w:szCs w:val="24"/>
        </w:rPr>
        <w:t>го</w:t>
      </w:r>
      <w:r>
        <w:rPr>
          <w:rFonts w:ascii="Times New Roman" w:hAnsi="Times New Roman" w:cs="Times New Roman"/>
          <w:b/>
          <w:sz w:val="24"/>
          <w:szCs w:val="24"/>
        </w:rPr>
        <w:t xml:space="preserve"> бюджет</w:t>
      </w:r>
      <w:r w:rsidR="00F37843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«Улуг-Хемский кожуун Республики Тыва» </w:t>
      </w:r>
      <w:r w:rsidR="003275A8">
        <w:rPr>
          <w:rFonts w:ascii="Times New Roman" w:hAnsi="Times New Roman" w:cs="Times New Roman"/>
          <w:b/>
          <w:sz w:val="24"/>
          <w:szCs w:val="24"/>
        </w:rPr>
        <w:t>на 202</w:t>
      </w:r>
      <w:r w:rsidR="00C10D32">
        <w:rPr>
          <w:rFonts w:ascii="Times New Roman" w:hAnsi="Times New Roman" w:cs="Times New Roman"/>
          <w:b/>
          <w:sz w:val="24"/>
          <w:szCs w:val="24"/>
        </w:rPr>
        <w:t>3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год и на плановый период 202</w:t>
      </w:r>
      <w:r w:rsidR="00C10D32">
        <w:rPr>
          <w:rFonts w:ascii="Times New Roman" w:hAnsi="Times New Roman" w:cs="Times New Roman"/>
          <w:b/>
          <w:sz w:val="24"/>
          <w:szCs w:val="24"/>
        </w:rPr>
        <w:t>4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и 202</w:t>
      </w:r>
      <w:r w:rsidR="00C10D32">
        <w:rPr>
          <w:rFonts w:ascii="Times New Roman" w:hAnsi="Times New Roman" w:cs="Times New Roman"/>
          <w:b/>
          <w:sz w:val="24"/>
          <w:szCs w:val="24"/>
        </w:rPr>
        <w:t>5</w:t>
      </w:r>
      <w:r w:rsidR="003275A8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F37843">
        <w:rPr>
          <w:rFonts w:ascii="Times New Roman" w:hAnsi="Times New Roman" w:cs="Times New Roman"/>
          <w:b/>
          <w:sz w:val="24"/>
          <w:szCs w:val="24"/>
        </w:rPr>
        <w:t>а</w:t>
      </w:r>
    </w:p>
    <w:p w:rsidR="00F37843" w:rsidRDefault="00F37843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09E" w:rsidRDefault="00B1109E" w:rsidP="001A1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09E">
        <w:rPr>
          <w:rFonts w:ascii="Times New Roman" w:hAnsi="Times New Roman" w:cs="Times New Roman"/>
          <w:sz w:val="24"/>
          <w:szCs w:val="24"/>
        </w:rPr>
        <w:t>Руководствуясь</w:t>
      </w:r>
      <w:r>
        <w:rPr>
          <w:rFonts w:ascii="Times New Roman" w:hAnsi="Times New Roman" w:cs="Times New Roman"/>
          <w:sz w:val="24"/>
          <w:szCs w:val="24"/>
        </w:rPr>
        <w:t xml:space="preserve"> Уставом муниципального района «Улуг-Хемский кожуун Республики Тыва</w:t>
      </w:r>
      <w:r w:rsidR="001A19EF">
        <w:rPr>
          <w:rFonts w:ascii="Times New Roman" w:hAnsi="Times New Roman" w:cs="Times New Roman"/>
          <w:sz w:val="24"/>
          <w:szCs w:val="24"/>
        </w:rPr>
        <w:t>»,Решением от 17.07.2020 года № 64 Хурала представителей Улуг-Хемского кожууна«Об утверждении Положения о бюджетном процессе в муниципальном районе «Улуг-Хемский кожуун Республики Тыва», хурал представителей Улуг-Хемского кожууна</w:t>
      </w:r>
    </w:p>
    <w:p w:rsidR="001A19EF" w:rsidRDefault="001A19EF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1A19EF" w:rsidRPr="001A19EF" w:rsidRDefault="001A19EF" w:rsidP="001A1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1. Утвердить статьи кожуунного бюджета муниципального района «Улуг-Хемский кожуун Республики Тыва» на 202</w:t>
      </w:r>
      <w:r w:rsidR="00C10D3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 w:rsidR="00C10D3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и 202</w:t>
      </w:r>
      <w:r w:rsidR="00C10D3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года:</w:t>
      </w:r>
    </w:p>
    <w:p w:rsidR="00851E62" w:rsidRDefault="00851E62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1E62" w:rsidRDefault="00851E62" w:rsidP="00851E6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Статья 1. Основные характеристики кожуунного бюджета муниципального района «Улуг-Хемский кожуун Республики Тыва» на 202</w:t>
      </w:r>
      <w:r w:rsidR="00C10D32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 и на плановый период 202</w:t>
      </w:r>
      <w:r w:rsidR="00C10D32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и 202</w:t>
      </w:r>
      <w:r w:rsidR="00C10D32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годов.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1. Утвердить основные характеристикикожуунного бюджета</w:t>
      </w:r>
      <w:r w:rsidR="00571E6D">
        <w:rPr>
          <w:rFonts w:ascii="Times New Roman" w:hAnsi="Times New Roman" w:cs="Times New Roman"/>
          <w:sz w:val="24"/>
          <w:szCs w:val="24"/>
        </w:rPr>
        <w:t>муниципального района «</w:t>
      </w:r>
      <w:r w:rsidRPr="00520A8F">
        <w:rPr>
          <w:rFonts w:ascii="Times New Roman" w:hAnsi="Times New Roman" w:cs="Times New Roman"/>
          <w:sz w:val="24"/>
          <w:szCs w:val="24"/>
        </w:rPr>
        <w:t>Улуг-Хемск</w:t>
      </w:r>
      <w:r w:rsidR="00571E6D">
        <w:rPr>
          <w:rFonts w:ascii="Times New Roman" w:hAnsi="Times New Roman" w:cs="Times New Roman"/>
          <w:sz w:val="24"/>
          <w:szCs w:val="24"/>
        </w:rPr>
        <w:t>ий</w:t>
      </w:r>
      <w:r w:rsidRPr="00520A8F">
        <w:rPr>
          <w:rFonts w:ascii="Times New Roman" w:hAnsi="Times New Roman" w:cs="Times New Roman"/>
          <w:sz w:val="24"/>
          <w:szCs w:val="24"/>
        </w:rPr>
        <w:t>кожуун РеспубликиТыва</w:t>
      </w:r>
      <w:r w:rsidR="00571E6D">
        <w:rPr>
          <w:rFonts w:ascii="Times New Roman" w:hAnsi="Times New Roman" w:cs="Times New Roman"/>
          <w:sz w:val="24"/>
          <w:szCs w:val="24"/>
        </w:rPr>
        <w:t>»</w:t>
      </w:r>
      <w:r w:rsidRPr="00520A8F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B070AD">
        <w:rPr>
          <w:rFonts w:ascii="Times New Roman" w:hAnsi="Times New Roman" w:cs="Times New Roman"/>
          <w:sz w:val="24"/>
          <w:szCs w:val="24"/>
        </w:rPr>
        <w:t>–</w:t>
      </w:r>
      <w:r w:rsidRPr="00520A8F">
        <w:rPr>
          <w:rFonts w:ascii="Times New Roman" w:hAnsi="Times New Roman" w:cs="Times New Roman"/>
          <w:sz w:val="24"/>
          <w:szCs w:val="24"/>
        </w:rPr>
        <w:t xml:space="preserve"> кожуунныйбюджет)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C10D3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год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общийобъемдоходов</w:t>
      </w:r>
      <w:r w:rsidR="00ED0814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520A8F">
        <w:rPr>
          <w:rFonts w:ascii="Times New Roman" w:hAnsi="Times New Roman" w:cs="Times New Roman"/>
          <w:sz w:val="24"/>
          <w:szCs w:val="24"/>
        </w:rPr>
        <w:t>всумме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>1 371 129,3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  <w:r w:rsidR="00727CCC">
        <w:rPr>
          <w:rFonts w:ascii="Times New Roman" w:hAnsi="Times New Roman" w:cs="Times New Roman"/>
          <w:sz w:val="24"/>
          <w:szCs w:val="24"/>
        </w:rPr>
        <w:t xml:space="preserve"> в том числе налоговые и неналоговые доходы в сумме </w:t>
      </w:r>
      <w:r w:rsidR="00DD1AAF" w:rsidRPr="00DD1AAF">
        <w:rPr>
          <w:rFonts w:ascii="Times New Roman" w:hAnsi="Times New Roman" w:cs="Times New Roman"/>
          <w:sz w:val="24"/>
          <w:szCs w:val="24"/>
        </w:rPr>
        <w:t>117 325,0</w:t>
      </w:r>
      <w:r w:rsidR="00727CCC">
        <w:rPr>
          <w:rFonts w:ascii="Times New Roman" w:hAnsi="Times New Roman" w:cs="Times New Roman"/>
          <w:sz w:val="24"/>
          <w:szCs w:val="24"/>
        </w:rPr>
        <w:t xml:space="preserve"> тыс. рублей, безвозмездные поступления в сумме </w:t>
      </w:r>
      <w:r w:rsidR="00DD1AAF" w:rsidRPr="00DD1AAF">
        <w:rPr>
          <w:rFonts w:ascii="Times New Roman" w:hAnsi="Times New Roman" w:cs="Times New Roman"/>
          <w:sz w:val="24"/>
          <w:szCs w:val="24"/>
        </w:rPr>
        <w:t>1 253 804,3</w:t>
      </w:r>
      <w:r w:rsidR="00727CCC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общийобъемрасходов</w:t>
      </w:r>
      <w:r w:rsidR="00ED0814" w:rsidRPr="007642E1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7642E1">
        <w:rPr>
          <w:rFonts w:ascii="Times New Roman" w:hAnsi="Times New Roman" w:cs="Times New Roman"/>
          <w:sz w:val="24"/>
          <w:szCs w:val="24"/>
        </w:rPr>
        <w:t>всумме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>1 371 129,3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</w:p>
    <w:p w:rsidR="006656A4" w:rsidRPr="00851E62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 xml:space="preserve">3)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дефициткожуунногобюджета</w:t>
      </w:r>
      <w:r w:rsidRPr="007642E1">
        <w:rPr>
          <w:rFonts w:ascii="Times New Roman" w:hAnsi="Times New Roman" w:cs="Times New Roman"/>
          <w:sz w:val="24"/>
          <w:szCs w:val="24"/>
        </w:rPr>
        <w:t xml:space="preserve">в </w:t>
      </w:r>
      <w:r w:rsidRPr="00851E62">
        <w:rPr>
          <w:rFonts w:ascii="Times New Roman" w:hAnsi="Times New Roman" w:cs="Times New Roman"/>
          <w:sz w:val="24"/>
          <w:szCs w:val="24"/>
        </w:rPr>
        <w:t>сумме0</w:t>
      </w:r>
      <w:r w:rsidR="00571E6D" w:rsidRPr="00851E62">
        <w:rPr>
          <w:rFonts w:ascii="Times New Roman" w:hAnsi="Times New Roman" w:cs="Times New Roman"/>
          <w:sz w:val="24"/>
          <w:szCs w:val="24"/>
        </w:rPr>
        <w:t>,0</w:t>
      </w:r>
      <w:r w:rsidRPr="00851E62">
        <w:rPr>
          <w:rFonts w:ascii="Times New Roman" w:hAnsi="Times New Roman" w:cs="Times New Roman"/>
          <w:bCs/>
          <w:sz w:val="24"/>
          <w:szCs w:val="24"/>
        </w:rPr>
        <w:t>тыс.рублей.</w:t>
      </w:r>
    </w:p>
    <w:p w:rsidR="00851E62" w:rsidRPr="00520A8F" w:rsidRDefault="00851E62" w:rsidP="00851E62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851E62">
        <w:rPr>
          <w:bCs/>
          <w:sz w:val="24"/>
          <w:szCs w:val="24"/>
        </w:rPr>
        <w:t>4)</w:t>
      </w:r>
      <w:r w:rsidRPr="00520A8F">
        <w:rPr>
          <w:sz w:val="24"/>
          <w:szCs w:val="24"/>
        </w:rPr>
        <w:t>источникифинансированиядефицитакожуунногобюджета</w:t>
      </w:r>
      <w:r>
        <w:rPr>
          <w:sz w:val="24"/>
          <w:szCs w:val="24"/>
        </w:rPr>
        <w:t xml:space="preserve"> муниципального района «Улуг-Хемский кожуун Республики Тыва» на 202</w:t>
      </w:r>
      <w:r w:rsidR="00DD1AAF">
        <w:rPr>
          <w:sz w:val="24"/>
          <w:szCs w:val="24"/>
        </w:rPr>
        <w:t>3</w:t>
      </w:r>
      <w:r>
        <w:rPr>
          <w:sz w:val="24"/>
          <w:szCs w:val="24"/>
        </w:rPr>
        <w:t xml:space="preserve"> год согласно приложению№ </w:t>
      </w:r>
      <w:r w:rsidRPr="00520A8F">
        <w:rPr>
          <w:sz w:val="24"/>
          <w:szCs w:val="24"/>
        </w:rPr>
        <w:t>1кнастоящему</w:t>
      </w:r>
      <w:r>
        <w:rPr>
          <w:sz w:val="24"/>
          <w:szCs w:val="24"/>
        </w:rPr>
        <w:t xml:space="preserve"> Решению;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2. Утвердитьосновные характеристикикожуунногобюджетанаплановыйпериод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DD1AAF">
        <w:rPr>
          <w:rFonts w:ascii="Times New Roman" w:hAnsi="Times New Roman" w:cs="Times New Roman"/>
          <w:sz w:val="24"/>
          <w:szCs w:val="24"/>
        </w:rPr>
        <w:t>4</w:t>
      </w:r>
      <w:r w:rsidRPr="00520A8F">
        <w:rPr>
          <w:rFonts w:ascii="Times New Roman" w:hAnsi="Times New Roman" w:cs="Times New Roman"/>
          <w:sz w:val="24"/>
          <w:szCs w:val="24"/>
        </w:rPr>
        <w:t>и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DD1AAF">
        <w:rPr>
          <w:rFonts w:ascii="Times New Roman" w:hAnsi="Times New Roman" w:cs="Times New Roman"/>
          <w:sz w:val="24"/>
          <w:szCs w:val="24"/>
        </w:rPr>
        <w:t>5</w:t>
      </w:r>
      <w:r w:rsidR="00571E6D">
        <w:rPr>
          <w:rFonts w:ascii="Times New Roman" w:hAnsi="Times New Roman" w:cs="Times New Roman"/>
          <w:sz w:val="24"/>
          <w:szCs w:val="24"/>
        </w:rPr>
        <w:t>годов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общийобъем доходовкожуунногобюджетана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DD1AAF">
        <w:rPr>
          <w:rFonts w:ascii="Times New Roman" w:hAnsi="Times New Roman" w:cs="Times New Roman"/>
          <w:sz w:val="24"/>
          <w:szCs w:val="24"/>
        </w:rPr>
        <w:t>4</w:t>
      </w:r>
      <w:r w:rsidRPr="00520A8F">
        <w:rPr>
          <w:rFonts w:ascii="Times New Roman" w:hAnsi="Times New Roman" w:cs="Times New Roman"/>
          <w:sz w:val="24"/>
          <w:szCs w:val="24"/>
        </w:rPr>
        <w:t>годв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>1 156 347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7642E1">
        <w:rPr>
          <w:rFonts w:ascii="Times New Roman" w:hAnsi="Times New Roman" w:cs="Times New Roman"/>
          <w:sz w:val="24"/>
          <w:szCs w:val="24"/>
        </w:rPr>
        <w:t>, на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DD1AAF">
        <w:rPr>
          <w:rFonts w:ascii="Times New Roman" w:hAnsi="Times New Roman" w:cs="Times New Roman"/>
          <w:sz w:val="24"/>
          <w:szCs w:val="24"/>
        </w:rPr>
        <w:t>5</w:t>
      </w:r>
      <w:r w:rsidRPr="007642E1">
        <w:rPr>
          <w:rFonts w:ascii="Times New Roman" w:hAnsi="Times New Roman" w:cs="Times New Roman"/>
          <w:sz w:val="24"/>
          <w:szCs w:val="24"/>
        </w:rPr>
        <w:t xml:space="preserve"> годвсумме 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>1 064 028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тыс. рублей. </w:t>
      </w:r>
    </w:p>
    <w:p w:rsidR="006656A4" w:rsidRPr="0090245F" w:rsidRDefault="006656A4" w:rsidP="009024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общийобъемрасходовкожуунного бюджета: на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DD1AAF">
        <w:rPr>
          <w:rFonts w:ascii="Times New Roman" w:hAnsi="Times New Roman" w:cs="Times New Roman"/>
          <w:sz w:val="24"/>
          <w:szCs w:val="24"/>
        </w:rPr>
        <w:t>4</w:t>
      </w:r>
      <w:r w:rsidRPr="007642E1">
        <w:rPr>
          <w:rFonts w:ascii="Times New Roman" w:hAnsi="Times New Roman" w:cs="Times New Roman"/>
          <w:sz w:val="24"/>
          <w:szCs w:val="24"/>
        </w:rPr>
        <w:t xml:space="preserve">год </w:t>
      </w:r>
      <w:r w:rsidR="00B070AD" w:rsidRPr="007642E1">
        <w:rPr>
          <w:rFonts w:ascii="Times New Roman" w:hAnsi="Times New Roman" w:cs="Times New Roman"/>
          <w:sz w:val="24"/>
          <w:szCs w:val="24"/>
        </w:rPr>
        <w:t>–</w:t>
      </w:r>
      <w:r w:rsidRPr="007642E1">
        <w:rPr>
          <w:rFonts w:ascii="Times New Roman" w:hAnsi="Times New Roman" w:cs="Times New Roman"/>
          <w:sz w:val="24"/>
          <w:szCs w:val="24"/>
        </w:rPr>
        <w:t>всумме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>1 156 347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тыс.рублей</w:t>
      </w:r>
      <w:r w:rsidRPr="007642E1">
        <w:rPr>
          <w:rFonts w:ascii="Times New Roman" w:hAnsi="Times New Roman" w:cs="Times New Roman"/>
          <w:sz w:val="24"/>
          <w:szCs w:val="24"/>
        </w:rPr>
        <w:t xml:space="preserve">,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томчислеусловноутвержденныерасходывсумме0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тыс. руб.,</w:t>
      </w:r>
      <w:r w:rsidRPr="007642E1">
        <w:rPr>
          <w:rFonts w:ascii="Times New Roman" w:hAnsi="Times New Roman" w:cs="Times New Roman"/>
          <w:sz w:val="24"/>
          <w:szCs w:val="24"/>
        </w:rPr>
        <w:t xml:space="preserve"> на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DD1AAF">
        <w:rPr>
          <w:rFonts w:ascii="Times New Roman" w:hAnsi="Times New Roman" w:cs="Times New Roman"/>
          <w:sz w:val="24"/>
          <w:szCs w:val="24"/>
        </w:rPr>
        <w:t>5</w:t>
      </w:r>
      <w:r w:rsidRPr="007642E1">
        <w:rPr>
          <w:rFonts w:ascii="Times New Roman" w:hAnsi="Times New Roman" w:cs="Times New Roman"/>
          <w:sz w:val="24"/>
          <w:szCs w:val="24"/>
        </w:rPr>
        <w:t>год – всумме</w:t>
      </w:r>
      <w:r w:rsidR="00DD1AAF" w:rsidRPr="00DD1AAF">
        <w:rPr>
          <w:rFonts w:ascii="Times New Roman" w:hAnsi="Times New Roman" w:cs="Times New Roman"/>
          <w:b/>
          <w:sz w:val="24"/>
          <w:szCs w:val="24"/>
        </w:rPr>
        <w:t>1 064 028</w:t>
      </w:r>
      <w:r w:rsidRPr="007642E1">
        <w:rPr>
          <w:rFonts w:ascii="Times New Roman" w:hAnsi="Times New Roman" w:cs="Times New Roman"/>
          <w:b/>
          <w:sz w:val="24"/>
          <w:szCs w:val="24"/>
        </w:rPr>
        <w:t>тыс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.рублей,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томчислеусловноутвержденныерасходывсумме0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тыс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. руб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656A4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 xml:space="preserve">3)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дефициткожуунногобюджетана</w:t>
      </w:r>
      <w:r w:rsidR="00407066">
        <w:rPr>
          <w:rFonts w:ascii="Times New Roman" w:hAnsi="Times New Roman" w:cs="Times New Roman"/>
          <w:spacing w:val="-10"/>
          <w:sz w:val="24"/>
          <w:szCs w:val="24"/>
        </w:rPr>
        <w:t>202</w:t>
      </w:r>
      <w:r w:rsidR="00DD1AAF">
        <w:rPr>
          <w:rFonts w:ascii="Times New Roman" w:hAnsi="Times New Roman" w:cs="Times New Roman"/>
          <w:spacing w:val="-10"/>
          <w:sz w:val="24"/>
          <w:szCs w:val="24"/>
        </w:rPr>
        <w:t>4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 xml:space="preserve"> год</w:t>
      </w:r>
      <w:r w:rsidRPr="00520A8F">
        <w:rPr>
          <w:rFonts w:ascii="Times New Roman" w:hAnsi="Times New Roman" w:cs="Times New Roman"/>
          <w:sz w:val="24"/>
          <w:szCs w:val="24"/>
        </w:rPr>
        <w:t xml:space="preserve">в сумме </w:t>
      </w:r>
      <w:r w:rsidRPr="00E14E2E">
        <w:rPr>
          <w:rFonts w:ascii="Times New Roman" w:hAnsi="Times New Roman" w:cs="Times New Roman"/>
          <w:b/>
          <w:sz w:val="24"/>
          <w:szCs w:val="24"/>
        </w:rPr>
        <w:t>0</w:t>
      </w:r>
      <w:r w:rsidR="00571E6D" w:rsidRPr="00E14E2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тыс.рублей</w:t>
      </w:r>
      <w:r w:rsidRPr="00520A8F">
        <w:rPr>
          <w:rFonts w:ascii="Times New Roman" w:hAnsi="Times New Roman" w:cs="Times New Roman"/>
          <w:sz w:val="24"/>
          <w:szCs w:val="24"/>
        </w:rPr>
        <w:t>,на</w:t>
      </w:r>
      <w:r w:rsidR="003275A8">
        <w:rPr>
          <w:rFonts w:ascii="Times New Roman" w:hAnsi="Times New Roman" w:cs="Times New Roman"/>
          <w:sz w:val="24"/>
          <w:szCs w:val="24"/>
        </w:rPr>
        <w:t>202</w:t>
      </w:r>
      <w:r w:rsidR="00DD1AAF">
        <w:rPr>
          <w:rFonts w:ascii="Times New Roman" w:hAnsi="Times New Roman" w:cs="Times New Roman"/>
          <w:sz w:val="24"/>
          <w:szCs w:val="24"/>
        </w:rPr>
        <w:t>5</w:t>
      </w:r>
      <w:r w:rsidRPr="00520A8F">
        <w:rPr>
          <w:rFonts w:ascii="Times New Roman" w:hAnsi="Times New Roman" w:cs="Times New Roman"/>
          <w:sz w:val="24"/>
          <w:szCs w:val="24"/>
        </w:rPr>
        <w:t>годвсумме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0,0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тыс.рублей</w:t>
      </w:r>
      <w:r w:rsidRPr="00520A8F">
        <w:rPr>
          <w:rFonts w:ascii="Times New Roman" w:hAnsi="Times New Roman" w:cs="Times New Roman"/>
          <w:sz w:val="24"/>
          <w:szCs w:val="24"/>
        </w:rPr>
        <w:t>.</w:t>
      </w:r>
    </w:p>
    <w:p w:rsidR="00357B3B" w:rsidRPr="00357B3B" w:rsidRDefault="00357B3B" w:rsidP="00357B3B">
      <w:pPr>
        <w:pStyle w:val="1"/>
        <w:shd w:val="clear" w:color="auto" w:fill="FFFFFF"/>
        <w:ind w:firstLine="851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4) </w:t>
      </w:r>
      <w:r w:rsidRPr="00357B3B">
        <w:rPr>
          <w:sz w:val="24"/>
          <w:szCs w:val="24"/>
        </w:rPr>
        <w:t xml:space="preserve">источники финансирования дефицита кожуунного бюджета муниципального </w:t>
      </w:r>
      <w:r w:rsidRPr="00357B3B">
        <w:rPr>
          <w:sz w:val="24"/>
          <w:szCs w:val="24"/>
        </w:rPr>
        <w:lastRenderedPageBreak/>
        <w:t>района «Улуг-Хемский кожуун Республики Тыва»</w:t>
      </w:r>
      <w:r>
        <w:rPr>
          <w:sz w:val="24"/>
          <w:szCs w:val="24"/>
        </w:rPr>
        <w:t xml:space="preserve"> на плановый период 202</w:t>
      </w:r>
      <w:r w:rsidR="00DD1AAF">
        <w:rPr>
          <w:sz w:val="24"/>
          <w:szCs w:val="24"/>
        </w:rPr>
        <w:t>4</w:t>
      </w:r>
      <w:r>
        <w:rPr>
          <w:sz w:val="24"/>
          <w:szCs w:val="24"/>
        </w:rPr>
        <w:t xml:space="preserve"> и 202</w:t>
      </w:r>
      <w:r w:rsidR="00DD1AAF">
        <w:rPr>
          <w:sz w:val="24"/>
          <w:szCs w:val="24"/>
        </w:rPr>
        <w:t>5</w:t>
      </w:r>
      <w:r>
        <w:rPr>
          <w:sz w:val="24"/>
          <w:szCs w:val="24"/>
        </w:rPr>
        <w:t xml:space="preserve"> годов </w:t>
      </w:r>
      <w:r w:rsidRPr="00357B3B">
        <w:rPr>
          <w:sz w:val="24"/>
          <w:szCs w:val="24"/>
        </w:rPr>
        <w:t xml:space="preserve">согласно приложению </w:t>
      </w:r>
      <w:r>
        <w:rPr>
          <w:sz w:val="24"/>
          <w:szCs w:val="24"/>
        </w:rPr>
        <w:t xml:space="preserve">№ </w:t>
      </w:r>
      <w:r w:rsidRPr="00357B3B">
        <w:rPr>
          <w:sz w:val="24"/>
          <w:szCs w:val="24"/>
        </w:rPr>
        <w:t>2 к настоящему Решению.</w:t>
      </w:r>
    </w:p>
    <w:p w:rsidR="00ED0814" w:rsidRDefault="00ED0814" w:rsidP="00851E62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</w:p>
    <w:p w:rsidR="00357B3B" w:rsidRPr="00357B3B" w:rsidRDefault="00357B3B" w:rsidP="00851E62">
      <w:pPr>
        <w:pStyle w:val="1"/>
        <w:shd w:val="clear" w:color="auto" w:fill="FFFFFF"/>
        <w:ind w:firstLine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Статья 2. Доходы кожуунного бюджета на 202</w:t>
      </w:r>
      <w:r w:rsidR="00DD1AAF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год и на плановый период 202</w:t>
      </w:r>
      <w:r w:rsidR="00DD1AAF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и 202</w:t>
      </w:r>
      <w:r w:rsidR="00DD1AAF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годов</w:t>
      </w:r>
    </w:p>
    <w:p w:rsidR="006656A4" w:rsidRPr="00520A8F" w:rsidRDefault="00357B3B" w:rsidP="00A15A7B">
      <w:pPr>
        <w:pStyle w:val="1"/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6656A4" w:rsidRPr="00520A8F">
        <w:rPr>
          <w:sz w:val="24"/>
          <w:szCs w:val="24"/>
        </w:rPr>
        <w:t>. Всоответствии спунктом2статьи184.1БюджетногокодексаРоссийскойФедерацииутвердитьнормативыраспределениядоходов</w:t>
      </w:r>
      <w:r w:rsidR="006656A4">
        <w:rPr>
          <w:sz w:val="24"/>
          <w:szCs w:val="24"/>
        </w:rPr>
        <w:t xml:space="preserve"> между </w:t>
      </w:r>
      <w:r w:rsidR="00831EE9">
        <w:rPr>
          <w:sz w:val="24"/>
          <w:szCs w:val="24"/>
        </w:rPr>
        <w:t>б</w:t>
      </w:r>
      <w:r w:rsidR="00ED0814">
        <w:rPr>
          <w:sz w:val="24"/>
          <w:szCs w:val="24"/>
        </w:rPr>
        <w:t>юджет</w:t>
      </w:r>
      <w:r w:rsidR="00831EE9">
        <w:rPr>
          <w:sz w:val="24"/>
          <w:szCs w:val="24"/>
        </w:rPr>
        <w:t>амимуниципального района «Улуг-Хемский кожуун Республики Тыва» и поселениями Улуг-Хемского кожууна Республики Тыва</w:t>
      </w:r>
      <w:r w:rsidR="003275A8">
        <w:rPr>
          <w:sz w:val="24"/>
          <w:szCs w:val="24"/>
        </w:rPr>
        <w:t>на 202</w:t>
      </w:r>
      <w:r w:rsidR="00DD1AAF">
        <w:rPr>
          <w:sz w:val="24"/>
          <w:szCs w:val="24"/>
        </w:rPr>
        <w:t>3</w:t>
      </w:r>
      <w:r w:rsidR="003275A8">
        <w:rPr>
          <w:sz w:val="24"/>
          <w:szCs w:val="24"/>
        </w:rPr>
        <w:t xml:space="preserve"> год и на плановый период 202</w:t>
      </w:r>
      <w:r w:rsidR="00DD1AAF">
        <w:rPr>
          <w:sz w:val="24"/>
          <w:szCs w:val="24"/>
        </w:rPr>
        <w:t>4</w:t>
      </w:r>
      <w:r w:rsidR="003275A8">
        <w:rPr>
          <w:sz w:val="24"/>
          <w:szCs w:val="24"/>
        </w:rPr>
        <w:t xml:space="preserve"> и 202</w:t>
      </w:r>
      <w:r w:rsidR="00DD1AAF">
        <w:rPr>
          <w:sz w:val="24"/>
          <w:szCs w:val="24"/>
        </w:rPr>
        <w:t>5</w:t>
      </w:r>
      <w:r w:rsidR="003275A8">
        <w:rPr>
          <w:sz w:val="24"/>
          <w:szCs w:val="24"/>
        </w:rPr>
        <w:t xml:space="preserve"> годов</w:t>
      </w:r>
      <w:r w:rsidR="006656A4" w:rsidRPr="00520A8F">
        <w:rPr>
          <w:sz w:val="24"/>
          <w:szCs w:val="24"/>
        </w:rPr>
        <w:t xml:space="preserve"> согласно</w:t>
      </w:r>
      <w:r w:rsidR="00ED0814">
        <w:rPr>
          <w:sz w:val="24"/>
          <w:szCs w:val="24"/>
        </w:rPr>
        <w:t>приложению</w:t>
      </w:r>
      <w:r>
        <w:rPr>
          <w:sz w:val="24"/>
          <w:szCs w:val="24"/>
        </w:rPr>
        <w:t>№ 3 к</w:t>
      </w:r>
      <w:r w:rsidR="006656A4" w:rsidRPr="00520A8F">
        <w:rPr>
          <w:sz w:val="24"/>
          <w:szCs w:val="24"/>
        </w:rPr>
        <w:t>настоящемуРешению.</w:t>
      </w:r>
    </w:p>
    <w:p w:rsidR="008F6A6B" w:rsidRDefault="00357B3B" w:rsidP="00A15A7B">
      <w:pPr>
        <w:pStyle w:val="1"/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656A4" w:rsidRPr="00520A8F">
        <w:rPr>
          <w:sz w:val="24"/>
          <w:szCs w:val="24"/>
        </w:rPr>
        <w:t>. Установить, чтов составекожуунногобюджетаучи</w:t>
      </w:r>
      <w:r w:rsidR="006656A4">
        <w:rPr>
          <w:sz w:val="24"/>
          <w:szCs w:val="24"/>
        </w:rPr>
        <w:t>тываются поступл</w:t>
      </w:r>
      <w:r w:rsidR="008F6A6B">
        <w:rPr>
          <w:sz w:val="24"/>
          <w:szCs w:val="24"/>
        </w:rPr>
        <w:t>ения доходов</w:t>
      </w:r>
      <w:r>
        <w:rPr>
          <w:sz w:val="24"/>
          <w:szCs w:val="24"/>
        </w:rPr>
        <w:t>, в том числе безвозмездные поступления, получаемые из республиканского бюджета, на</w:t>
      </w:r>
      <w:r w:rsidR="00407066">
        <w:rPr>
          <w:sz w:val="24"/>
          <w:szCs w:val="24"/>
        </w:rPr>
        <w:t>202</w:t>
      </w:r>
      <w:r w:rsidR="00DD1AAF">
        <w:rPr>
          <w:sz w:val="24"/>
          <w:szCs w:val="24"/>
        </w:rPr>
        <w:t>3</w:t>
      </w:r>
      <w:r w:rsidR="006656A4" w:rsidRPr="00520A8F">
        <w:rPr>
          <w:sz w:val="24"/>
          <w:szCs w:val="24"/>
        </w:rPr>
        <w:t xml:space="preserve"> год согласноприложению </w:t>
      </w:r>
      <w:r>
        <w:rPr>
          <w:sz w:val="24"/>
          <w:szCs w:val="24"/>
        </w:rPr>
        <w:t xml:space="preserve">№ </w:t>
      </w:r>
      <w:r w:rsidR="008F6A6B">
        <w:rPr>
          <w:sz w:val="24"/>
          <w:szCs w:val="24"/>
        </w:rPr>
        <w:t>4</w:t>
      </w:r>
      <w:r w:rsidR="006656A4" w:rsidRPr="00520A8F">
        <w:rPr>
          <w:sz w:val="24"/>
          <w:szCs w:val="24"/>
        </w:rPr>
        <w:t>кнастоящемуРешению</w:t>
      </w:r>
      <w:r>
        <w:rPr>
          <w:sz w:val="24"/>
          <w:szCs w:val="24"/>
        </w:rPr>
        <w:t>.</w:t>
      </w:r>
    </w:p>
    <w:p w:rsidR="006656A4" w:rsidRDefault="00357B3B" w:rsidP="00A15A7B">
      <w:pPr>
        <w:pStyle w:val="1"/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520A8F">
        <w:rPr>
          <w:sz w:val="24"/>
          <w:szCs w:val="24"/>
        </w:rPr>
        <w:t>Установить, чтов составекожуунногобюджетаучи</w:t>
      </w:r>
      <w:r>
        <w:rPr>
          <w:sz w:val="24"/>
          <w:szCs w:val="24"/>
        </w:rPr>
        <w:t xml:space="preserve">тываются поступления доходов, в том числе безвозмездные поступления, получаемые из республиканского бюджета, </w:t>
      </w:r>
      <w:r w:rsidR="00571E6D">
        <w:rPr>
          <w:sz w:val="24"/>
          <w:szCs w:val="24"/>
        </w:rPr>
        <w:t xml:space="preserve">на </w:t>
      </w:r>
      <w:r w:rsidR="00407066">
        <w:rPr>
          <w:sz w:val="24"/>
          <w:szCs w:val="24"/>
        </w:rPr>
        <w:t>202</w:t>
      </w:r>
      <w:r w:rsidR="00DD1AAF">
        <w:rPr>
          <w:sz w:val="24"/>
          <w:szCs w:val="24"/>
        </w:rPr>
        <w:t>4</w:t>
      </w:r>
      <w:r w:rsidR="00571E6D">
        <w:rPr>
          <w:sz w:val="24"/>
          <w:szCs w:val="24"/>
        </w:rPr>
        <w:t xml:space="preserve"> и </w:t>
      </w:r>
      <w:r w:rsidR="003275A8">
        <w:rPr>
          <w:sz w:val="24"/>
          <w:szCs w:val="24"/>
        </w:rPr>
        <w:t>202</w:t>
      </w:r>
      <w:r w:rsidR="00DD1AAF">
        <w:rPr>
          <w:sz w:val="24"/>
          <w:szCs w:val="24"/>
        </w:rPr>
        <w:t>5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согласноприложению </w:t>
      </w:r>
      <w:r>
        <w:rPr>
          <w:sz w:val="24"/>
          <w:szCs w:val="24"/>
        </w:rPr>
        <w:t xml:space="preserve">№ </w:t>
      </w:r>
      <w:r w:rsidR="008F6A6B">
        <w:rPr>
          <w:sz w:val="24"/>
          <w:szCs w:val="24"/>
        </w:rPr>
        <w:t>5</w:t>
      </w:r>
      <w:r w:rsidR="006656A4" w:rsidRPr="00520A8F">
        <w:rPr>
          <w:sz w:val="24"/>
          <w:szCs w:val="24"/>
        </w:rPr>
        <w:t>кнастоящемуРешению.</w:t>
      </w:r>
    </w:p>
    <w:p w:rsidR="006656A4" w:rsidRPr="00520A8F" w:rsidRDefault="00A15A7B" w:rsidP="00A15A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656A4" w:rsidRPr="00520A8F">
        <w:rPr>
          <w:rFonts w:ascii="Times New Roman" w:hAnsi="Times New Roman" w:cs="Times New Roman"/>
          <w:sz w:val="24"/>
          <w:szCs w:val="24"/>
        </w:rPr>
        <w:t>. Средства в валюте Российской Федерации, поступающие во временное распоряжение бюджетных учреждений Улуг-Хемскогокожууна в соответствии с законодательными и иными нормативными правовыми актами Российской Федерации, Республики Тыва, учитываются на лицевых счетах, открытых им в территориальных органах Федерального казначейства по Республике Тыва, в порядке, установленном Федеральным казначейством.</w:t>
      </w:r>
    </w:p>
    <w:p w:rsidR="006656A4" w:rsidRDefault="00A15A7B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656A4" w:rsidRPr="00520A8F">
        <w:rPr>
          <w:rFonts w:ascii="Times New Roman" w:hAnsi="Times New Roman" w:cs="Times New Roman"/>
          <w:sz w:val="24"/>
          <w:szCs w:val="24"/>
        </w:rPr>
        <w:t>.Средства в валюте Российской Федерации, полученные муниципальными казенными учреждениями от приносящей доход деятельности, подлежат перечислению в доход кожуунного бюджета.</w:t>
      </w:r>
    </w:p>
    <w:p w:rsidR="00A15A7B" w:rsidRDefault="00A15A7B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15A7B" w:rsidRPr="00A15A7B" w:rsidRDefault="00A15A7B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A7B">
        <w:rPr>
          <w:rFonts w:ascii="Times New Roman" w:hAnsi="Times New Roman" w:cs="Times New Roman"/>
          <w:b/>
          <w:sz w:val="24"/>
          <w:szCs w:val="24"/>
        </w:rPr>
        <w:t>Статья 3. Бюджетные ассигнования кожуунного бюджета на 202</w:t>
      </w:r>
      <w:r w:rsidR="00DD1AAF">
        <w:rPr>
          <w:rFonts w:ascii="Times New Roman" w:hAnsi="Times New Roman" w:cs="Times New Roman"/>
          <w:b/>
          <w:sz w:val="24"/>
          <w:szCs w:val="24"/>
        </w:rPr>
        <w:t>3</w:t>
      </w:r>
      <w:r w:rsidRPr="00A15A7B">
        <w:rPr>
          <w:rFonts w:ascii="Times New Roman" w:hAnsi="Times New Roman" w:cs="Times New Roman"/>
          <w:b/>
          <w:sz w:val="24"/>
          <w:szCs w:val="24"/>
        </w:rPr>
        <w:t xml:space="preserve"> год и на плановый период 202</w:t>
      </w:r>
      <w:r w:rsidR="00DD1AAF">
        <w:rPr>
          <w:rFonts w:ascii="Times New Roman" w:hAnsi="Times New Roman" w:cs="Times New Roman"/>
          <w:b/>
          <w:sz w:val="24"/>
          <w:szCs w:val="24"/>
        </w:rPr>
        <w:t>4</w:t>
      </w:r>
      <w:r w:rsidRPr="00A15A7B">
        <w:rPr>
          <w:rFonts w:ascii="Times New Roman" w:hAnsi="Times New Roman" w:cs="Times New Roman"/>
          <w:b/>
          <w:sz w:val="24"/>
          <w:szCs w:val="24"/>
        </w:rPr>
        <w:t xml:space="preserve"> и 202</w:t>
      </w:r>
      <w:r w:rsidR="00DD1AAF">
        <w:rPr>
          <w:rFonts w:ascii="Times New Roman" w:hAnsi="Times New Roman" w:cs="Times New Roman"/>
          <w:b/>
          <w:sz w:val="24"/>
          <w:szCs w:val="24"/>
        </w:rPr>
        <w:t>5</w:t>
      </w:r>
      <w:r w:rsidRPr="00A15A7B">
        <w:rPr>
          <w:rFonts w:ascii="Times New Roman" w:hAnsi="Times New Roman" w:cs="Times New Roman"/>
          <w:b/>
          <w:sz w:val="24"/>
          <w:szCs w:val="24"/>
        </w:rPr>
        <w:t xml:space="preserve"> годов</w:t>
      </w:r>
    </w:p>
    <w:p w:rsidR="00A15A7B" w:rsidRDefault="00A15A7B" w:rsidP="00A15A7B">
      <w:pPr>
        <w:pStyle w:val="1"/>
        <w:shd w:val="clear" w:color="auto" w:fill="FFFFFF"/>
        <w:ind w:firstLine="851"/>
        <w:contextualSpacing/>
        <w:jc w:val="both"/>
        <w:rPr>
          <w:color w:val="000000"/>
          <w:spacing w:val="-8"/>
          <w:sz w:val="24"/>
          <w:szCs w:val="24"/>
        </w:rPr>
      </w:pPr>
      <w:r w:rsidRPr="00A15A7B">
        <w:rPr>
          <w:color w:val="000000"/>
          <w:spacing w:val="-8"/>
          <w:sz w:val="24"/>
          <w:szCs w:val="24"/>
        </w:rPr>
        <w:t>1.</w:t>
      </w:r>
      <w:r w:rsidR="006656A4" w:rsidRPr="00520A8F">
        <w:rPr>
          <w:color w:val="000000"/>
          <w:spacing w:val="-8"/>
          <w:sz w:val="24"/>
          <w:szCs w:val="24"/>
        </w:rPr>
        <w:t>Утвердить</w:t>
      </w:r>
      <w:r>
        <w:rPr>
          <w:color w:val="000000"/>
          <w:spacing w:val="-8"/>
          <w:sz w:val="24"/>
          <w:szCs w:val="24"/>
        </w:rPr>
        <w:t>:</w:t>
      </w:r>
    </w:p>
    <w:p w:rsidR="00712A41" w:rsidRDefault="00A15A7B" w:rsidP="00A15A7B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1)</w:t>
      </w:r>
      <w:r w:rsidRPr="00432545">
        <w:rPr>
          <w:rFonts w:ascii="Times New Roman" w:hAnsi="Times New Roman" w:cs="Times New Roman"/>
          <w:sz w:val="24"/>
          <w:szCs w:val="24"/>
        </w:rPr>
        <w:t xml:space="preserve"> общий объем бюджетных ассигнований, направляемых на исполнение публичных нормативных </w:t>
      </w:r>
      <w:r w:rsidRPr="00075C4F">
        <w:rPr>
          <w:rFonts w:ascii="Times New Roman" w:hAnsi="Times New Roman" w:cs="Times New Roman"/>
          <w:sz w:val="24"/>
          <w:szCs w:val="24"/>
        </w:rPr>
        <w:t>обязательств</w:t>
      </w:r>
      <w:r w:rsidR="00712A41">
        <w:rPr>
          <w:rFonts w:ascii="Times New Roman" w:hAnsi="Times New Roman" w:cs="Times New Roman"/>
          <w:sz w:val="24"/>
          <w:szCs w:val="24"/>
        </w:rPr>
        <w:t>:</w:t>
      </w:r>
    </w:p>
    <w:p w:rsidR="002A4BAE" w:rsidRDefault="00712A41" w:rsidP="00712A41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A15A7B" w:rsidRPr="00075C4F">
        <w:rPr>
          <w:rFonts w:ascii="Times New Roman" w:hAnsi="Times New Roman" w:cs="Times New Roman"/>
          <w:sz w:val="24"/>
          <w:szCs w:val="24"/>
        </w:rPr>
        <w:t xml:space="preserve"> на 202</w:t>
      </w:r>
      <w:r w:rsidR="00DD1AAF">
        <w:rPr>
          <w:rFonts w:ascii="Times New Roman" w:hAnsi="Times New Roman" w:cs="Times New Roman"/>
          <w:sz w:val="24"/>
          <w:szCs w:val="24"/>
        </w:rPr>
        <w:t>3</w:t>
      </w:r>
      <w:r w:rsidR="00A15A7B" w:rsidRPr="00075C4F">
        <w:rPr>
          <w:rFonts w:ascii="Times New Roman" w:hAnsi="Times New Roman" w:cs="Times New Roman"/>
          <w:sz w:val="24"/>
          <w:szCs w:val="24"/>
        </w:rPr>
        <w:t xml:space="preserve"> год </w:t>
      </w:r>
      <w:r w:rsidR="00A15A7B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в сумме </w:t>
      </w:r>
      <w:r w:rsidR="00143F3B">
        <w:rPr>
          <w:rFonts w:ascii="Times New Roman" w:hAnsi="Times New Roman" w:cs="Times New Roman"/>
          <w:spacing w:val="-8"/>
          <w:sz w:val="24"/>
          <w:szCs w:val="24"/>
        </w:rPr>
        <w:t>212 574,5</w:t>
      </w:r>
      <w:r w:rsidR="00A15A7B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 тыс. руб</w:t>
      </w:r>
      <w:r w:rsidR="002A4BAE">
        <w:rPr>
          <w:rFonts w:ascii="Times New Roman" w:hAnsi="Times New Roman" w:cs="Times New Roman"/>
          <w:spacing w:val="-8"/>
          <w:sz w:val="24"/>
          <w:szCs w:val="24"/>
        </w:rPr>
        <w:t>лей;</w:t>
      </w:r>
    </w:p>
    <w:p w:rsidR="00A15A7B" w:rsidRPr="00432545" w:rsidRDefault="002A4BAE" w:rsidP="00712A41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б)</w:t>
      </w:r>
      <w:r w:rsidR="00A15A7B" w:rsidRPr="00075C4F">
        <w:rPr>
          <w:rFonts w:ascii="Times New Roman" w:hAnsi="Times New Roman" w:cs="Times New Roman"/>
          <w:sz w:val="24"/>
          <w:szCs w:val="24"/>
        </w:rPr>
        <w:t>на 202</w:t>
      </w:r>
      <w:r w:rsidR="00DD1AAF">
        <w:rPr>
          <w:rFonts w:ascii="Times New Roman" w:hAnsi="Times New Roman" w:cs="Times New Roman"/>
          <w:sz w:val="24"/>
          <w:szCs w:val="24"/>
        </w:rPr>
        <w:t>4</w:t>
      </w:r>
      <w:r w:rsidR="00A15A7B" w:rsidRPr="00075C4F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143F3B">
        <w:rPr>
          <w:rFonts w:ascii="Times New Roman" w:hAnsi="Times New Roman" w:cs="Times New Roman"/>
          <w:sz w:val="24"/>
          <w:szCs w:val="24"/>
        </w:rPr>
        <w:t>72 067</w:t>
      </w:r>
      <w:r w:rsidR="00A15A7B" w:rsidRPr="00075C4F">
        <w:rPr>
          <w:rFonts w:ascii="Times New Roman" w:hAnsi="Times New Roman" w:cs="Times New Roman"/>
          <w:sz w:val="24"/>
          <w:szCs w:val="24"/>
        </w:rPr>
        <w:t xml:space="preserve">,0 </w:t>
      </w:r>
      <w:r w:rsidR="00A15A7B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тыс. </w:t>
      </w:r>
      <w:r w:rsidR="00A15A7B" w:rsidRPr="00075C4F">
        <w:rPr>
          <w:rFonts w:ascii="Times New Roman" w:hAnsi="Times New Roman" w:cs="Times New Roman"/>
          <w:sz w:val="24"/>
          <w:szCs w:val="24"/>
        </w:rPr>
        <w:t>рублей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A15A7B" w:rsidRPr="00075C4F">
        <w:rPr>
          <w:rFonts w:ascii="Times New Roman" w:hAnsi="Times New Roman" w:cs="Times New Roman"/>
          <w:sz w:val="24"/>
          <w:szCs w:val="24"/>
        </w:rPr>
        <w:t xml:space="preserve"> на 202</w:t>
      </w:r>
      <w:r w:rsidR="00DD1AAF">
        <w:rPr>
          <w:rFonts w:ascii="Times New Roman" w:hAnsi="Times New Roman" w:cs="Times New Roman"/>
          <w:sz w:val="24"/>
          <w:szCs w:val="24"/>
        </w:rPr>
        <w:t>5</w:t>
      </w:r>
      <w:r w:rsidR="00A15A7B" w:rsidRPr="00075C4F">
        <w:rPr>
          <w:rFonts w:ascii="Times New Roman" w:hAnsi="Times New Roman" w:cs="Times New Roman"/>
          <w:sz w:val="24"/>
          <w:szCs w:val="24"/>
        </w:rPr>
        <w:t xml:space="preserve"> год в сумме 33</w:t>
      </w:r>
      <w:r w:rsidR="00143F3B">
        <w:rPr>
          <w:rFonts w:ascii="Times New Roman" w:hAnsi="Times New Roman" w:cs="Times New Roman"/>
          <w:sz w:val="24"/>
          <w:szCs w:val="24"/>
        </w:rPr>
        <w:t> 409,</w:t>
      </w:r>
      <w:r w:rsidR="00A15A7B" w:rsidRPr="00075C4F">
        <w:rPr>
          <w:rFonts w:ascii="Times New Roman" w:hAnsi="Times New Roman" w:cs="Times New Roman"/>
          <w:sz w:val="24"/>
          <w:szCs w:val="24"/>
        </w:rPr>
        <w:t>0</w:t>
      </w:r>
      <w:r w:rsidR="00A15A7B" w:rsidRPr="00075C4F">
        <w:rPr>
          <w:rFonts w:ascii="Times New Roman" w:hAnsi="Times New Roman" w:cs="Times New Roman"/>
          <w:spacing w:val="-8"/>
          <w:sz w:val="24"/>
          <w:szCs w:val="24"/>
        </w:rPr>
        <w:t xml:space="preserve"> тыс. </w:t>
      </w:r>
      <w:r w:rsidR="00A15A7B" w:rsidRPr="00075C4F">
        <w:rPr>
          <w:rFonts w:ascii="Times New Roman" w:hAnsi="Times New Roman" w:cs="Times New Roman"/>
          <w:sz w:val="24"/>
          <w:szCs w:val="24"/>
        </w:rPr>
        <w:t>рублей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F6A6B" w:rsidRDefault="002A4BAE" w:rsidP="00A15A7B">
      <w:pPr>
        <w:pStyle w:val="1"/>
        <w:shd w:val="clear" w:color="auto" w:fill="FFFFFF"/>
        <w:ind w:firstLine="851"/>
        <w:contextualSpacing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2). Р</w:t>
      </w:r>
      <w:r w:rsidR="006656A4" w:rsidRPr="00520A8F">
        <w:rPr>
          <w:color w:val="000000"/>
          <w:spacing w:val="-8"/>
          <w:sz w:val="24"/>
          <w:szCs w:val="24"/>
        </w:rPr>
        <w:t>аспределениебюджетныхассигнований</w:t>
      </w:r>
      <w:r w:rsidR="003D505F" w:rsidRPr="003D505F">
        <w:rPr>
          <w:color w:val="000000"/>
          <w:spacing w:val="-8"/>
          <w:sz w:val="24"/>
          <w:szCs w:val="24"/>
        </w:rPr>
        <w:t>по разделам, подразделам, целевым статьям, группам видов расходов классификации расходов кожуунного бюджета муниципального района "Улуг-Хемский кожуун Республики Тыва"</w:t>
      </w:r>
      <w:r w:rsidR="008F6A6B">
        <w:rPr>
          <w:color w:val="000000"/>
          <w:spacing w:val="-8"/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а)</w:t>
      </w:r>
      <w:r w:rsidR="006656A4" w:rsidRPr="00520A8F">
        <w:rPr>
          <w:color w:val="000000"/>
          <w:spacing w:val="-8"/>
          <w:sz w:val="24"/>
          <w:szCs w:val="24"/>
        </w:rPr>
        <w:t xml:space="preserve"> на</w:t>
      </w:r>
      <w:r w:rsidR="00407066">
        <w:rPr>
          <w:color w:val="000000"/>
          <w:spacing w:val="-8"/>
          <w:sz w:val="24"/>
          <w:szCs w:val="24"/>
        </w:rPr>
        <w:t>202</w:t>
      </w:r>
      <w:r w:rsidR="00143F3B">
        <w:rPr>
          <w:color w:val="000000"/>
          <w:spacing w:val="-8"/>
          <w:sz w:val="24"/>
          <w:szCs w:val="24"/>
        </w:rPr>
        <w:t>3</w:t>
      </w:r>
      <w:r w:rsidR="006656A4" w:rsidRPr="00520A8F">
        <w:rPr>
          <w:color w:val="000000"/>
          <w:spacing w:val="-8"/>
          <w:sz w:val="24"/>
          <w:szCs w:val="24"/>
        </w:rPr>
        <w:t>год согласно</w:t>
      </w:r>
      <w:r w:rsidR="002220B3">
        <w:rPr>
          <w:color w:val="000000"/>
          <w:spacing w:val="-8"/>
          <w:sz w:val="24"/>
          <w:szCs w:val="24"/>
        </w:rPr>
        <w:t>приложению</w:t>
      </w:r>
      <w:r>
        <w:rPr>
          <w:color w:val="000000"/>
          <w:spacing w:val="-8"/>
          <w:sz w:val="24"/>
          <w:szCs w:val="24"/>
        </w:rPr>
        <w:t xml:space="preserve">№ </w:t>
      </w:r>
      <w:r w:rsidR="003275A8">
        <w:rPr>
          <w:color w:val="000000"/>
          <w:spacing w:val="-8"/>
          <w:sz w:val="24"/>
          <w:szCs w:val="24"/>
        </w:rPr>
        <w:t>6</w:t>
      </w:r>
      <w:r w:rsidR="008F6A6B">
        <w:rPr>
          <w:sz w:val="24"/>
          <w:szCs w:val="24"/>
        </w:rPr>
        <w:t>к настоящему Решению;</w:t>
      </w:r>
    </w:p>
    <w:p w:rsidR="006656A4" w:rsidRPr="00520A8F" w:rsidRDefault="002A4BAE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571E6D">
        <w:rPr>
          <w:sz w:val="24"/>
          <w:szCs w:val="24"/>
        </w:rPr>
        <w:t xml:space="preserve">на </w:t>
      </w:r>
      <w:r w:rsidR="003275A8">
        <w:rPr>
          <w:sz w:val="24"/>
          <w:szCs w:val="24"/>
        </w:rPr>
        <w:t>202</w:t>
      </w:r>
      <w:r w:rsidR="00143F3B">
        <w:rPr>
          <w:sz w:val="24"/>
          <w:szCs w:val="24"/>
        </w:rPr>
        <w:t>4</w:t>
      </w:r>
      <w:r w:rsidR="00571E6D">
        <w:rPr>
          <w:sz w:val="24"/>
          <w:szCs w:val="24"/>
        </w:rPr>
        <w:t xml:space="preserve"> и </w:t>
      </w:r>
      <w:r w:rsidR="003275A8">
        <w:rPr>
          <w:sz w:val="24"/>
          <w:szCs w:val="24"/>
        </w:rPr>
        <w:t>202</w:t>
      </w:r>
      <w:r w:rsidR="00143F3B">
        <w:rPr>
          <w:sz w:val="24"/>
          <w:szCs w:val="24"/>
        </w:rPr>
        <w:t>5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</w:t>
      </w:r>
      <w:r>
        <w:rPr>
          <w:sz w:val="24"/>
          <w:szCs w:val="24"/>
        </w:rPr>
        <w:t>ы</w:t>
      </w:r>
      <w:r w:rsidR="006656A4" w:rsidRPr="00520A8F">
        <w:rPr>
          <w:sz w:val="24"/>
          <w:szCs w:val="24"/>
        </w:rPr>
        <w:t xml:space="preserve"> согласноприложени</w:t>
      </w:r>
      <w:r w:rsidR="002220B3">
        <w:rPr>
          <w:sz w:val="24"/>
          <w:szCs w:val="24"/>
        </w:rPr>
        <w:t>ю</w:t>
      </w:r>
      <w:r>
        <w:rPr>
          <w:sz w:val="24"/>
          <w:szCs w:val="24"/>
        </w:rPr>
        <w:t xml:space="preserve">№ </w:t>
      </w:r>
      <w:r w:rsidR="003275A8">
        <w:rPr>
          <w:sz w:val="24"/>
          <w:szCs w:val="24"/>
        </w:rPr>
        <w:t>7</w:t>
      </w:r>
      <w:r w:rsidR="006656A4" w:rsidRPr="00520A8F">
        <w:rPr>
          <w:sz w:val="24"/>
          <w:szCs w:val="24"/>
        </w:rPr>
        <w:t xml:space="preserve"> кнастоящемуРешению.</w:t>
      </w:r>
    </w:p>
    <w:p w:rsidR="002A4BAE" w:rsidRDefault="00E563D7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656A4" w:rsidRPr="00520A8F">
        <w:rPr>
          <w:sz w:val="24"/>
          <w:szCs w:val="24"/>
        </w:rPr>
        <w:t xml:space="preserve">. </w:t>
      </w:r>
      <w:r w:rsidR="006656A4" w:rsidRPr="00DF48E5">
        <w:rPr>
          <w:sz w:val="24"/>
          <w:szCs w:val="24"/>
        </w:rPr>
        <w:t>Утвердить</w:t>
      </w:r>
      <w:r w:rsidR="002A4BAE">
        <w:rPr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DF48E5" w:rsidRPr="00DF48E5">
        <w:rPr>
          <w:sz w:val="24"/>
          <w:szCs w:val="24"/>
        </w:rPr>
        <w:t xml:space="preserve">ведомственную структуру расходов кожуунного бюджета </w:t>
      </w:r>
      <w:r w:rsidR="009C41DE">
        <w:rPr>
          <w:sz w:val="24"/>
          <w:szCs w:val="24"/>
        </w:rPr>
        <w:t>муниципального района «Улуг-Хемский кожуун Республики Тыва»</w:t>
      </w:r>
      <w:r w:rsidR="008F6A6B" w:rsidRPr="00DF48E5">
        <w:rPr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 w:rsidR="006656A4" w:rsidRPr="00520A8F">
        <w:rPr>
          <w:sz w:val="24"/>
          <w:szCs w:val="24"/>
        </w:rPr>
        <w:t>на</w:t>
      </w:r>
      <w:r w:rsidR="00407066">
        <w:rPr>
          <w:sz w:val="24"/>
          <w:szCs w:val="24"/>
        </w:rPr>
        <w:t>202</w:t>
      </w:r>
      <w:r w:rsidR="00143F3B">
        <w:rPr>
          <w:sz w:val="24"/>
          <w:szCs w:val="24"/>
        </w:rPr>
        <w:t>3</w:t>
      </w:r>
      <w:r w:rsidR="006656A4" w:rsidRPr="00520A8F">
        <w:rPr>
          <w:sz w:val="24"/>
          <w:szCs w:val="24"/>
        </w:rPr>
        <w:t xml:space="preserve">год согласно </w:t>
      </w:r>
      <w:r w:rsidR="002220B3">
        <w:rPr>
          <w:sz w:val="24"/>
          <w:szCs w:val="24"/>
        </w:rPr>
        <w:t>п</w:t>
      </w:r>
      <w:r w:rsidR="006656A4" w:rsidRPr="00520A8F">
        <w:rPr>
          <w:color w:val="000000"/>
          <w:spacing w:val="-8"/>
          <w:sz w:val="24"/>
          <w:szCs w:val="24"/>
        </w:rPr>
        <w:t>риложени</w:t>
      </w:r>
      <w:r w:rsidR="002220B3">
        <w:rPr>
          <w:color w:val="000000"/>
          <w:spacing w:val="-8"/>
          <w:sz w:val="24"/>
          <w:szCs w:val="24"/>
        </w:rPr>
        <w:t>ю</w:t>
      </w:r>
      <w:r>
        <w:rPr>
          <w:color w:val="000000"/>
          <w:spacing w:val="-8"/>
          <w:sz w:val="24"/>
          <w:szCs w:val="24"/>
        </w:rPr>
        <w:t xml:space="preserve">№ </w:t>
      </w:r>
      <w:r w:rsidR="003275A8">
        <w:rPr>
          <w:color w:val="000000"/>
          <w:spacing w:val="-8"/>
          <w:sz w:val="24"/>
          <w:szCs w:val="24"/>
        </w:rPr>
        <w:t>8</w:t>
      </w:r>
      <w:r w:rsidR="006656A4" w:rsidRPr="00520A8F">
        <w:rPr>
          <w:sz w:val="24"/>
          <w:szCs w:val="24"/>
        </w:rPr>
        <w:t>к настоящему Реш</w:t>
      </w:r>
      <w:r w:rsidR="006656A4">
        <w:rPr>
          <w:sz w:val="24"/>
          <w:szCs w:val="24"/>
        </w:rPr>
        <w:t>ению</w:t>
      </w:r>
      <w:r w:rsidR="008F6A6B">
        <w:rPr>
          <w:sz w:val="24"/>
          <w:szCs w:val="24"/>
        </w:rPr>
        <w:t>;</w:t>
      </w:r>
    </w:p>
    <w:p w:rsidR="006656A4" w:rsidRPr="00520A8F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402F7E">
        <w:rPr>
          <w:sz w:val="24"/>
          <w:szCs w:val="24"/>
        </w:rPr>
        <w:t>на 202</w:t>
      </w:r>
      <w:r w:rsidR="00143F3B">
        <w:rPr>
          <w:sz w:val="24"/>
          <w:szCs w:val="24"/>
        </w:rPr>
        <w:t>4</w:t>
      </w:r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</w:t>
      </w:r>
      <w:r w:rsidR="00143F3B">
        <w:rPr>
          <w:sz w:val="24"/>
          <w:szCs w:val="24"/>
        </w:rPr>
        <w:t>5</w:t>
      </w:r>
      <w:r w:rsidR="002220B3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</w:t>
      </w:r>
      <w:r>
        <w:rPr>
          <w:sz w:val="24"/>
          <w:szCs w:val="24"/>
        </w:rPr>
        <w:t>ы</w:t>
      </w:r>
      <w:r w:rsidR="002220B3">
        <w:rPr>
          <w:sz w:val="24"/>
          <w:szCs w:val="24"/>
        </w:rPr>
        <w:t xml:space="preserve"> согласно п</w:t>
      </w:r>
      <w:r w:rsidR="006656A4">
        <w:rPr>
          <w:sz w:val="24"/>
          <w:szCs w:val="24"/>
        </w:rPr>
        <w:t>риложени</w:t>
      </w:r>
      <w:r w:rsidR="002220B3">
        <w:rPr>
          <w:sz w:val="24"/>
          <w:szCs w:val="24"/>
        </w:rPr>
        <w:t>ю</w:t>
      </w:r>
      <w:r>
        <w:rPr>
          <w:sz w:val="24"/>
          <w:szCs w:val="24"/>
        </w:rPr>
        <w:t xml:space="preserve">№ </w:t>
      </w:r>
      <w:r w:rsidR="003275A8">
        <w:rPr>
          <w:sz w:val="24"/>
          <w:szCs w:val="24"/>
        </w:rPr>
        <w:t>9</w:t>
      </w:r>
      <w:r w:rsidR="006656A4" w:rsidRPr="00520A8F">
        <w:rPr>
          <w:sz w:val="24"/>
          <w:szCs w:val="24"/>
        </w:rPr>
        <w:t>кнастоящемуРешению.</w:t>
      </w:r>
    </w:p>
    <w:p w:rsidR="002A4BAE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6656A4" w:rsidRPr="00432545">
        <w:rPr>
          <w:sz w:val="24"/>
          <w:szCs w:val="24"/>
        </w:rPr>
        <w:t>. Утвердить</w:t>
      </w:r>
      <w:r>
        <w:rPr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pacing w:val="-8"/>
          <w:sz w:val="24"/>
          <w:szCs w:val="24"/>
        </w:rPr>
      </w:pPr>
      <w:r>
        <w:rPr>
          <w:sz w:val="24"/>
          <w:szCs w:val="24"/>
        </w:rPr>
        <w:t>1)</w:t>
      </w:r>
      <w:r w:rsidR="006656A4" w:rsidRPr="00432545">
        <w:rPr>
          <w:spacing w:val="-8"/>
          <w:sz w:val="24"/>
          <w:szCs w:val="24"/>
        </w:rPr>
        <w:t xml:space="preserve">распределение бюджетных ассигнований </w:t>
      </w:r>
      <w:r w:rsidR="00BA1D00" w:rsidRPr="00BA1D00">
        <w:rPr>
          <w:spacing w:val="-8"/>
          <w:sz w:val="24"/>
          <w:szCs w:val="24"/>
        </w:rPr>
        <w:t>по целевым статьям (муниципальным программам), группам видов расходов, разделам, подразделам классификации расходов кожуунного бюджета муниципального района "Улуг-Хемский кожуун Республики Тыва"</w:t>
      </w:r>
      <w:r w:rsidR="008F6A6B">
        <w:rPr>
          <w:spacing w:val="-8"/>
          <w:sz w:val="24"/>
          <w:szCs w:val="24"/>
        </w:rPr>
        <w:t>:</w:t>
      </w:r>
    </w:p>
    <w:p w:rsidR="008F6A6B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а)</w:t>
      </w:r>
      <w:r w:rsidR="006656A4" w:rsidRPr="00520A8F">
        <w:rPr>
          <w:spacing w:val="-8"/>
          <w:sz w:val="24"/>
          <w:szCs w:val="24"/>
        </w:rPr>
        <w:t>на</w:t>
      </w:r>
      <w:r w:rsidR="00407066">
        <w:rPr>
          <w:spacing w:val="-8"/>
          <w:sz w:val="24"/>
          <w:szCs w:val="24"/>
        </w:rPr>
        <w:t>202</w:t>
      </w:r>
      <w:r w:rsidR="00143F3B">
        <w:rPr>
          <w:spacing w:val="-8"/>
          <w:sz w:val="24"/>
          <w:szCs w:val="24"/>
        </w:rPr>
        <w:t>3</w:t>
      </w:r>
      <w:r w:rsidR="006656A4">
        <w:rPr>
          <w:spacing w:val="-8"/>
          <w:sz w:val="24"/>
          <w:szCs w:val="24"/>
        </w:rPr>
        <w:t xml:space="preserve"> год согласно приложени</w:t>
      </w:r>
      <w:r w:rsidR="002220B3">
        <w:rPr>
          <w:spacing w:val="-8"/>
          <w:sz w:val="24"/>
          <w:szCs w:val="24"/>
        </w:rPr>
        <w:t>ю</w:t>
      </w:r>
      <w:r>
        <w:rPr>
          <w:spacing w:val="-8"/>
          <w:sz w:val="24"/>
          <w:szCs w:val="24"/>
        </w:rPr>
        <w:t xml:space="preserve">№ </w:t>
      </w:r>
      <w:r w:rsidR="006656A4" w:rsidRPr="00520A8F">
        <w:rPr>
          <w:spacing w:val="-8"/>
          <w:sz w:val="24"/>
          <w:szCs w:val="24"/>
        </w:rPr>
        <w:t>1</w:t>
      </w:r>
      <w:r w:rsidR="00E563D7">
        <w:rPr>
          <w:spacing w:val="-8"/>
          <w:sz w:val="24"/>
          <w:szCs w:val="24"/>
        </w:rPr>
        <w:t>0</w:t>
      </w:r>
      <w:r w:rsidR="006656A4" w:rsidRPr="00520A8F">
        <w:rPr>
          <w:sz w:val="24"/>
          <w:szCs w:val="24"/>
        </w:rPr>
        <w:t>к настоящему Решению</w:t>
      </w:r>
      <w:r w:rsidR="008F6A6B">
        <w:rPr>
          <w:sz w:val="24"/>
          <w:szCs w:val="24"/>
        </w:rPr>
        <w:t>;</w:t>
      </w:r>
    </w:p>
    <w:p w:rsidR="006656A4" w:rsidRDefault="002A4BA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 w:rsidR="008F6A6B">
        <w:rPr>
          <w:sz w:val="24"/>
          <w:szCs w:val="24"/>
        </w:rPr>
        <w:t xml:space="preserve"> на</w:t>
      </w:r>
      <w:r w:rsidR="00407066">
        <w:rPr>
          <w:sz w:val="24"/>
          <w:szCs w:val="24"/>
        </w:rPr>
        <w:t>202</w:t>
      </w:r>
      <w:r w:rsidR="00143F3B">
        <w:rPr>
          <w:sz w:val="24"/>
          <w:szCs w:val="24"/>
        </w:rPr>
        <w:t>4</w:t>
      </w:r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</w:t>
      </w:r>
      <w:r w:rsidR="00143F3B">
        <w:rPr>
          <w:sz w:val="24"/>
          <w:szCs w:val="24"/>
        </w:rPr>
        <w:t>5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</w:t>
      </w:r>
      <w:r>
        <w:rPr>
          <w:sz w:val="24"/>
          <w:szCs w:val="24"/>
        </w:rPr>
        <w:t>ы</w:t>
      </w:r>
      <w:r w:rsidR="006656A4">
        <w:rPr>
          <w:sz w:val="24"/>
          <w:szCs w:val="24"/>
        </w:rPr>
        <w:t xml:space="preserve"> согласно приложени</w:t>
      </w:r>
      <w:r w:rsidR="002220B3">
        <w:rPr>
          <w:sz w:val="24"/>
          <w:szCs w:val="24"/>
        </w:rPr>
        <w:t>ю</w:t>
      </w:r>
      <w:r>
        <w:rPr>
          <w:sz w:val="24"/>
          <w:szCs w:val="24"/>
        </w:rPr>
        <w:t xml:space="preserve">№ </w:t>
      </w:r>
      <w:r w:rsidR="00E563D7">
        <w:rPr>
          <w:sz w:val="24"/>
          <w:szCs w:val="24"/>
        </w:rPr>
        <w:t>11</w:t>
      </w:r>
      <w:r w:rsidR="006656A4" w:rsidRPr="00520A8F">
        <w:rPr>
          <w:sz w:val="24"/>
          <w:szCs w:val="24"/>
        </w:rPr>
        <w:t>кнастоящемуРешению.</w:t>
      </w:r>
    </w:p>
    <w:p w:rsidR="00430199" w:rsidRDefault="002A4BAE" w:rsidP="00BF2A7B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30199" w:rsidRPr="008F543F">
        <w:rPr>
          <w:sz w:val="24"/>
          <w:szCs w:val="24"/>
        </w:rPr>
        <w:t xml:space="preserve">. Установить, что в объеме </w:t>
      </w:r>
      <w:r w:rsidR="00A924DB" w:rsidRPr="008F543F">
        <w:rPr>
          <w:sz w:val="24"/>
          <w:szCs w:val="24"/>
        </w:rPr>
        <w:t>расходов кожуунного бюджета предусмотрены зарезервированные средства в рамках раздела «</w:t>
      </w:r>
      <w:r w:rsidR="008F543F" w:rsidRPr="008F543F">
        <w:rPr>
          <w:sz w:val="24"/>
          <w:szCs w:val="24"/>
        </w:rPr>
        <w:t>Другие общегосударственные вопросы</w:t>
      </w:r>
      <w:r w:rsidR="00A924DB" w:rsidRPr="008F543F">
        <w:rPr>
          <w:sz w:val="24"/>
          <w:szCs w:val="24"/>
        </w:rPr>
        <w:t>».</w:t>
      </w:r>
    </w:p>
    <w:p w:rsidR="000D5A07" w:rsidRDefault="000D5A07" w:rsidP="00BF2A7B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</w:p>
    <w:p w:rsidR="002A4BAE" w:rsidRPr="002A4BAE" w:rsidRDefault="002A4BAE" w:rsidP="00BF2A7B">
      <w:pPr>
        <w:pStyle w:val="1"/>
        <w:shd w:val="clear" w:color="auto" w:fill="FFFFFF"/>
        <w:ind w:firstLine="851"/>
        <w:jc w:val="both"/>
        <w:rPr>
          <w:b/>
          <w:sz w:val="24"/>
          <w:szCs w:val="24"/>
        </w:rPr>
      </w:pPr>
      <w:r w:rsidRPr="002A4BAE">
        <w:rPr>
          <w:b/>
          <w:sz w:val="24"/>
          <w:szCs w:val="24"/>
        </w:rPr>
        <w:t xml:space="preserve">Статья 4. Особенности использования бюджетных ассигнований по </w:t>
      </w:r>
      <w:r w:rsidRPr="002A4BAE">
        <w:rPr>
          <w:b/>
          <w:sz w:val="24"/>
          <w:szCs w:val="24"/>
        </w:rPr>
        <w:lastRenderedPageBreak/>
        <w:t>обеспечению деятельности органов местного самоуправления и муниципальных учреждений</w:t>
      </w:r>
    </w:p>
    <w:p w:rsidR="006656A4" w:rsidRDefault="0077412F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 w:rsidRPr="0077412F">
        <w:rPr>
          <w:spacing w:val="-1"/>
          <w:sz w:val="24"/>
          <w:szCs w:val="24"/>
        </w:rPr>
        <w:t>1.</w:t>
      </w:r>
      <w:r w:rsidR="006656A4" w:rsidRPr="00520A8F">
        <w:rPr>
          <w:spacing w:val="-1"/>
          <w:sz w:val="24"/>
          <w:szCs w:val="24"/>
        </w:rPr>
        <w:t>Администрация</w:t>
      </w:r>
      <w:r>
        <w:rPr>
          <w:spacing w:val="-1"/>
          <w:sz w:val="24"/>
          <w:szCs w:val="24"/>
        </w:rPr>
        <w:t xml:space="preserve">Улуг-Хемского кожууна </w:t>
      </w:r>
      <w:r w:rsidR="006656A4" w:rsidRPr="00520A8F">
        <w:rPr>
          <w:spacing w:val="-1"/>
          <w:sz w:val="24"/>
          <w:szCs w:val="24"/>
        </w:rPr>
        <w:t>невправе приниматьрешения, приводящие</w:t>
      </w:r>
      <w:bookmarkStart w:id="0" w:name="_Hlk87540715"/>
      <w:r w:rsidR="006656A4" w:rsidRPr="00520A8F">
        <w:rPr>
          <w:spacing w:val="-1"/>
          <w:sz w:val="24"/>
          <w:szCs w:val="24"/>
        </w:rPr>
        <w:t>кувеличению численности муниципальных служащих</w:t>
      </w:r>
      <w:bookmarkEnd w:id="0"/>
      <w:r w:rsidR="002A4BAE">
        <w:rPr>
          <w:spacing w:val="-1"/>
          <w:sz w:val="24"/>
          <w:szCs w:val="24"/>
        </w:rPr>
        <w:t xml:space="preserve">муниципального района «Улуг-Хемский кожуун Республики Тыва» </w:t>
      </w:r>
      <w:r w:rsidR="006656A4" w:rsidRPr="00520A8F">
        <w:rPr>
          <w:spacing w:val="-1"/>
          <w:sz w:val="24"/>
          <w:szCs w:val="24"/>
        </w:rPr>
        <w:t>иработниковмуниципальных учреждений.</w:t>
      </w:r>
    </w:p>
    <w:p w:rsidR="0077412F" w:rsidRDefault="0077412F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2. Рекомендовать администрациям поселени</w:t>
      </w:r>
      <w:r w:rsidR="00015CF6">
        <w:rPr>
          <w:spacing w:val="-1"/>
          <w:sz w:val="24"/>
          <w:szCs w:val="24"/>
        </w:rPr>
        <w:t>й</w:t>
      </w:r>
      <w:r>
        <w:rPr>
          <w:spacing w:val="-1"/>
          <w:sz w:val="24"/>
          <w:szCs w:val="24"/>
        </w:rPr>
        <w:t xml:space="preserve"> муниципального района «Улуг-Хемский кожуун Республики Тыва» не принимать решения, приводящие </w:t>
      </w:r>
      <w:r w:rsidRPr="0077412F">
        <w:rPr>
          <w:spacing w:val="-1"/>
          <w:sz w:val="24"/>
          <w:szCs w:val="24"/>
        </w:rPr>
        <w:t>к увеличению численности муниципальных служащих</w:t>
      </w:r>
      <w:r>
        <w:rPr>
          <w:spacing w:val="-1"/>
          <w:sz w:val="24"/>
          <w:szCs w:val="24"/>
        </w:rPr>
        <w:t xml:space="preserve"> и работников муниципальных учреждений.</w:t>
      </w:r>
    </w:p>
    <w:p w:rsidR="0077412F" w:rsidRPr="00015CF6" w:rsidRDefault="0077412F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</w:p>
    <w:p w:rsidR="00256637" w:rsidRPr="00256637" w:rsidRDefault="00256637" w:rsidP="0077412F">
      <w:pPr>
        <w:pStyle w:val="1"/>
        <w:shd w:val="clear" w:color="auto" w:fill="FFFFFF"/>
        <w:ind w:left="48" w:right="10" w:firstLine="851"/>
        <w:jc w:val="both"/>
        <w:rPr>
          <w:b/>
          <w:spacing w:val="-1"/>
          <w:sz w:val="24"/>
          <w:szCs w:val="24"/>
        </w:rPr>
      </w:pPr>
      <w:r w:rsidRPr="00256637">
        <w:rPr>
          <w:b/>
          <w:spacing w:val="-1"/>
          <w:sz w:val="24"/>
          <w:szCs w:val="24"/>
        </w:rPr>
        <w:t>Статья 5. Межбюджетные трансферты бюджетам поселений муниципального района «Улуг-Хемский кожуун Республики Тыва»</w:t>
      </w:r>
    </w:p>
    <w:p w:rsidR="00256637" w:rsidRDefault="00256637" w:rsidP="003F6148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1. Утвердить общий объем межбюджетных трансфертов, предоставляемых бюджетам поселени</w:t>
      </w:r>
      <w:r w:rsidR="00015CF6">
        <w:rPr>
          <w:spacing w:val="-1"/>
          <w:sz w:val="24"/>
          <w:szCs w:val="24"/>
        </w:rPr>
        <w:t>й</w:t>
      </w:r>
      <w:r>
        <w:rPr>
          <w:spacing w:val="-1"/>
          <w:sz w:val="24"/>
          <w:szCs w:val="24"/>
        </w:rPr>
        <w:t xml:space="preserve"> муниципального района «Улуг-Хемский кожуун Республики Тыва», на 202</w:t>
      </w:r>
      <w:r w:rsidR="00143F3B">
        <w:rPr>
          <w:spacing w:val="-1"/>
          <w:sz w:val="24"/>
          <w:szCs w:val="24"/>
        </w:rPr>
        <w:t>3</w:t>
      </w:r>
      <w:r>
        <w:rPr>
          <w:spacing w:val="-1"/>
          <w:sz w:val="24"/>
          <w:szCs w:val="24"/>
        </w:rPr>
        <w:t xml:space="preserve"> год в сумме </w:t>
      </w:r>
      <w:r w:rsidR="00143F3B">
        <w:rPr>
          <w:spacing w:val="-1"/>
          <w:sz w:val="24"/>
          <w:szCs w:val="24"/>
        </w:rPr>
        <w:t>50 559,7</w:t>
      </w:r>
      <w:r w:rsidR="007F55F4">
        <w:rPr>
          <w:spacing w:val="-1"/>
          <w:sz w:val="24"/>
          <w:szCs w:val="24"/>
        </w:rPr>
        <w:t xml:space="preserve"> тыс. рублей, на 202</w:t>
      </w:r>
      <w:r w:rsidR="00143F3B">
        <w:rPr>
          <w:spacing w:val="-1"/>
          <w:sz w:val="24"/>
          <w:szCs w:val="24"/>
        </w:rPr>
        <w:t>4</w:t>
      </w:r>
      <w:r w:rsidR="007F55F4">
        <w:rPr>
          <w:spacing w:val="-1"/>
          <w:sz w:val="24"/>
          <w:szCs w:val="24"/>
        </w:rPr>
        <w:t xml:space="preserve"> год </w:t>
      </w:r>
      <w:r w:rsidR="00143F3B">
        <w:rPr>
          <w:spacing w:val="-1"/>
          <w:sz w:val="24"/>
          <w:szCs w:val="24"/>
        </w:rPr>
        <w:t>49 757</w:t>
      </w:r>
      <w:r w:rsidR="007F55F4">
        <w:rPr>
          <w:spacing w:val="-1"/>
          <w:sz w:val="24"/>
          <w:szCs w:val="24"/>
        </w:rPr>
        <w:t xml:space="preserve"> тыс. рублей, и на 202</w:t>
      </w:r>
      <w:r w:rsidR="00143F3B">
        <w:rPr>
          <w:spacing w:val="-1"/>
          <w:sz w:val="24"/>
          <w:szCs w:val="24"/>
        </w:rPr>
        <w:t>5</w:t>
      </w:r>
      <w:r w:rsidR="007F55F4">
        <w:rPr>
          <w:spacing w:val="-1"/>
          <w:sz w:val="24"/>
          <w:szCs w:val="24"/>
        </w:rPr>
        <w:t xml:space="preserve"> год </w:t>
      </w:r>
      <w:r w:rsidR="003F6148">
        <w:rPr>
          <w:spacing w:val="-1"/>
          <w:sz w:val="24"/>
          <w:szCs w:val="24"/>
        </w:rPr>
        <w:t xml:space="preserve">в сумме </w:t>
      </w:r>
      <w:r w:rsidR="00143F3B">
        <w:rPr>
          <w:spacing w:val="-1"/>
          <w:sz w:val="24"/>
          <w:szCs w:val="24"/>
        </w:rPr>
        <w:t>48</w:t>
      </w:r>
      <w:r w:rsidR="009717FA">
        <w:rPr>
          <w:spacing w:val="-1"/>
          <w:sz w:val="24"/>
          <w:szCs w:val="24"/>
        </w:rPr>
        <w:t>9</w:t>
      </w:r>
      <w:r w:rsidR="00143F3B">
        <w:rPr>
          <w:spacing w:val="-1"/>
          <w:sz w:val="24"/>
          <w:szCs w:val="24"/>
        </w:rPr>
        <w:t>89</w:t>
      </w:r>
      <w:r w:rsidR="007F55F4">
        <w:rPr>
          <w:spacing w:val="-1"/>
          <w:sz w:val="24"/>
          <w:szCs w:val="24"/>
        </w:rPr>
        <w:t xml:space="preserve"> тыс. рублей, из них:</w:t>
      </w:r>
    </w:p>
    <w:p w:rsidR="003F6148" w:rsidRDefault="003F6148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1) дотации на 202</w:t>
      </w:r>
      <w:r w:rsidR="00143F3B">
        <w:rPr>
          <w:spacing w:val="-1"/>
          <w:sz w:val="24"/>
          <w:szCs w:val="24"/>
        </w:rPr>
        <w:t>3</w:t>
      </w:r>
      <w:r>
        <w:rPr>
          <w:spacing w:val="-1"/>
          <w:sz w:val="24"/>
          <w:szCs w:val="24"/>
        </w:rPr>
        <w:t xml:space="preserve"> год в сумме </w:t>
      </w:r>
      <w:r w:rsidR="00143F3B">
        <w:rPr>
          <w:spacing w:val="-1"/>
          <w:sz w:val="24"/>
          <w:szCs w:val="24"/>
        </w:rPr>
        <w:t>32 768,1</w:t>
      </w:r>
      <w:r>
        <w:rPr>
          <w:spacing w:val="-1"/>
          <w:sz w:val="24"/>
          <w:szCs w:val="24"/>
        </w:rPr>
        <w:t xml:space="preserve"> тыс. рублей, на 202</w:t>
      </w:r>
      <w:r w:rsidR="00143F3B">
        <w:rPr>
          <w:spacing w:val="-1"/>
          <w:sz w:val="24"/>
          <w:szCs w:val="24"/>
        </w:rPr>
        <w:t>4</w:t>
      </w:r>
      <w:r>
        <w:rPr>
          <w:spacing w:val="-1"/>
          <w:sz w:val="24"/>
          <w:szCs w:val="24"/>
        </w:rPr>
        <w:t xml:space="preserve"> год в сумме </w:t>
      </w:r>
      <w:r w:rsidR="00143F3B">
        <w:rPr>
          <w:spacing w:val="-1"/>
          <w:sz w:val="24"/>
          <w:szCs w:val="24"/>
        </w:rPr>
        <w:t>31 880</w:t>
      </w:r>
      <w:r>
        <w:rPr>
          <w:spacing w:val="-1"/>
          <w:sz w:val="24"/>
          <w:szCs w:val="24"/>
        </w:rPr>
        <w:t xml:space="preserve"> тыс. рублей и на 202</w:t>
      </w:r>
      <w:r w:rsidR="00143F3B">
        <w:rPr>
          <w:spacing w:val="-1"/>
          <w:sz w:val="24"/>
          <w:szCs w:val="24"/>
        </w:rPr>
        <w:t>5</w:t>
      </w:r>
      <w:r>
        <w:rPr>
          <w:spacing w:val="-1"/>
          <w:sz w:val="24"/>
          <w:szCs w:val="24"/>
        </w:rPr>
        <w:t xml:space="preserve"> год в сумме </w:t>
      </w:r>
      <w:r w:rsidR="00143F3B">
        <w:rPr>
          <w:spacing w:val="-1"/>
          <w:sz w:val="24"/>
          <w:szCs w:val="24"/>
        </w:rPr>
        <w:t>31 036</w:t>
      </w:r>
      <w:r>
        <w:rPr>
          <w:spacing w:val="-1"/>
          <w:sz w:val="24"/>
          <w:szCs w:val="24"/>
        </w:rPr>
        <w:t xml:space="preserve"> тыс. рублей</w:t>
      </w:r>
      <w:r w:rsidR="009854D7">
        <w:rPr>
          <w:spacing w:val="-1"/>
          <w:sz w:val="24"/>
          <w:szCs w:val="24"/>
        </w:rPr>
        <w:t>;</w:t>
      </w:r>
    </w:p>
    <w:p w:rsidR="009854D7" w:rsidRDefault="009854D7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2) субсидии на </w:t>
      </w:r>
      <w:bookmarkStart w:id="1" w:name="_Hlk119251974"/>
      <w:r w:rsidRPr="009854D7">
        <w:rPr>
          <w:spacing w:val="-1"/>
          <w:sz w:val="24"/>
          <w:szCs w:val="24"/>
        </w:rPr>
        <w:t>202</w:t>
      </w:r>
      <w:r>
        <w:rPr>
          <w:spacing w:val="-1"/>
          <w:sz w:val="24"/>
          <w:szCs w:val="24"/>
        </w:rPr>
        <w:t>3</w:t>
      </w:r>
      <w:r w:rsidRPr="009854D7">
        <w:rPr>
          <w:spacing w:val="-1"/>
          <w:sz w:val="24"/>
          <w:szCs w:val="24"/>
        </w:rPr>
        <w:t xml:space="preserve"> год в сумме </w:t>
      </w:r>
      <w:r>
        <w:rPr>
          <w:spacing w:val="-1"/>
          <w:sz w:val="24"/>
          <w:szCs w:val="24"/>
        </w:rPr>
        <w:t>7 386,5</w:t>
      </w:r>
      <w:r w:rsidRPr="009854D7">
        <w:rPr>
          <w:spacing w:val="-1"/>
          <w:sz w:val="24"/>
          <w:szCs w:val="24"/>
        </w:rPr>
        <w:t xml:space="preserve"> тыс. рублей, на 202</w:t>
      </w:r>
      <w:r>
        <w:rPr>
          <w:spacing w:val="-1"/>
          <w:sz w:val="24"/>
          <w:szCs w:val="24"/>
        </w:rPr>
        <w:t>4</w:t>
      </w:r>
      <w:r w:rsidRPr="009854D7">
        <w:rPr>
          <w:spacing w:val="-1"/>
          <w:sz w:val="24"/>
          <w:szCs w:val="24"/>
        </w:rPr>
        <w:t xml:space="preserve"> год в сумме </w:t>
      </w:r>
      <w:r>
        <w:rPr>
          <w:spacing w:val="-1"/>
          <w:sz w:val="24"/>
          <w:szCs w:val="24"/>
        </w:rPr>
        <w:t>7 387</w:t>
      </w:r>
      <w:r w:rsidRPr="009854D7">
        <w:rPr>
          <w:spacing w:val="-1"/>
          <w:sz w:val="24"/>
          <w:szCs w:val="24"/>
        </w:rPr>
        <w:t xml:space="preserve"> тыс. рублей и на 202</w:t>
      </w:r>
      <w:r>
        <w:rPr>
          <w:spacing w:val="-1"/>
          <w:sz w:val="24"/>
          <w:szCs w:val="24"/>
        </w:rPr>
        <w:t>5</w:t>
      </w:r>
      <w:r w:rsidRPr="009854D7">
        <w:rPr>
          <w:spacing w:val="-1"/>
          <w:sz w:val="24"/>
          <w:szCs w:val="24"/>
        </w:rPr>
        <w:t xml:space="preserve"> год </w:t>
      </w:r>
      <w:r>
        <w:rPr>
          <w:spacing w:val="-1"/>
          <w:sz w:val="24"/>
          <w:szCs w:val="24"/>
        </w:rPr>
        <w:t>7 387</w:t>
      </w:r>
      <w:r w:rsidRPr="009854D7">
        <w:rPr>
          <w:spacing w:val="-1"/>
          <w:sz w:val="24"/>
          <w:szCs w:val="24"/>
        </w:rPr>
        <w:t xml:space="preserve"> тыс. рублей;</w:t>
      </w:r>
      <w:bookmarkEnd w:id="1"/>
    </w:p>
    <w:p w:rsidR="003F6148" w:rsidRDefault="009854D7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3</w:t>
      </w:r>
      <w:r w:rsidR="003F6148">
        <w:rPr>
          <w:spacing w:val="-1"/>
          <w:sz w:val="24"/>
          <w:szCs w:val="24"/>
        </w:rPr>
        <w:t xml:space="preserve">) субвенции </w:t>
      </w:r>
      <w:bookmarkStart w:id="2" w:name="_Hlk119251904"/>
      <w:r w:rsidRPr="009854D7">
        <w:rPr>
          <w:spacing w:val="-1"/>
          <w:sz w:val="24"/>
          <w:szCs w:val="24"/>
        </w:rPr>
        <w:t xml:space="preserve">2023 год в сумме </w:t>
      </w:r>
      <w:r>
        <w:rPr>
          <w:spacing w:val="-1"/>
          <w:sz w:val="24"/>
          <w:szCs w:val="24"/>
        </w:rPr>
        <w:t>1 845,8</w:t>
      </w:r>
      <w:r w:rsidRPr="009854D7">
        <w:rPr>
          <w:spacing w:val="-1"/>
          <w:sz w:val="24"/>
          <w:szCs w:val="24"/>
        </w:rPr>
        <w:t xml:space="preserve"> тыс. рублей, на 2024 год в сумме </w:t>
      </w:r>
      <w:r>
        <w:rPr>
          <w:spacing w:val="-1"/>
          <w:sz w:val="24"/>
          <w:szCs w:val="24"/>
        </w:rPr>
        <w:t>1 931</w:t>
      </w:r>
      <w:r w:rsidRPr="009854D7">
        <w:rPr>
          <w:spacing w:val="-1"/>
          <w:sz w:val="24"/>
          <w:szCs w:val="24"/>
        </w:rPr>
        <w:t xml:space="preserve"> тыс. рублей и на 2025 год </w:t>
      </w:r>
      <w:r>
        <w:rPr>
          <w:spacing w:val="-1"/>
          <w:sz w:val="24"/>
          <w:szCs w:val="24"/>
        </w:rPr>
        <w:t>2 007</w:t>
      </w:r>
      <w:r w:rsidRPr="009854D7">
        <w:rPr>
          <w:spacing w:val="-1"/>
          <w:sz w:val="24"/>
          <w:szCs w:val="24"/>
        </w:rPr>
        <w:t xml:space="preserve"> тыс. рублей;</w:t>
      </w:r>
    </w:p>
    <w:bookmarkEnd w:id="2"/>
    <w:p w:rsidR="003F6148" w:rsidRDefault="009854D7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4</w:t>
      </w:r>
      <w:r w:rsidR="003F6148">
        <w:rPr>
          <w:spacing w:val="-1"/>
          <w:sz w:val="24"/>
          <w:szCs w:val="24"/>
        </w:rPr>
        <w:t xml:space="preserve">) иные межбюджетные трансферты на </w:t>
      </w:r>
      <w:r w:rsidRPr="009854D7">
        <w:rPr>
          <w:spacing w:val="-1"/>
          <w:sz w:val="24"/>
          <w:szCs w:val="24"/>
        </w:rPr>
        <w:t xml:space="preserve">2023 год в сумме </w:t>
      </w:r>
      <w:r>
        <w:rPr>
          <w:spacing w:val="-1"/>
          <w:sz w:val="24"/>
          <w:szCs w:val="24"/>
        </w:rPr>
        <w:t>8 559,3</w:t>
      </w:r>
      <w:r w:rsidRPr="009854D7">
        <w:rPr>
          <w:spacing w:val="-1"/>
          <w:sz w:val="24"/>
          <w:szCs w:val="24"/>
        </w:rPr>
        <w:t xml:space="preserve"> тыс. рублей, на 2024 год в сумме </w:t>
      </w:r>
      <w:r>
        <w:rPr>
          <w:spacing w:val="-1"/>
          <w:sz w:val="24"/>
          <w:szCs w:val="24"/>
        </w:rPr>
        <w:t>8 559</w:t>
      </w:r>
      <w:r w:rsidRPr="009854D7">
        <w:rPr>
          <w:spacing w:val="-1"/>
          <w:sz w:val="24"/>
          <w:szCs w:val="24"/>
        </w:rPr>
        <w:t xml:space="preserve"> тыс. рублей и на 2025 год </w:t>
      </w:r>
      <w:r>
        <w:rPr>
          <w:spacing w:val="-1"/>
          <w:sz w:val="24"/>
          <w:szCs w:val="24"/>
        </w:rPr>
        <w:t>8559</w:t>
      </w:r>
      <w:r w:rsidRPr="009854D7">
        <w:rPr>
          <w:spacing w:val="-1"/>
          <w:sz w:val="24"/>
          <w:szCs w:val="24"/>
        </w:rPr>
        <w:t xml:space="preserve"> тыс. рублей;</w:t>
      </w:r>
    </w:p>
    <w:p w:rsidR="003F6148" w:rsidRPr="00256637" w:rsidRDefault="003F6148" w:rsidP="0077412F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2. Утвердить в составе расходов кожуунного бюджета муниципального района «Улуг-Хемский </w:t>
      </w:r>
      <w:r w:rsidR="00AD0B44">
        <w:rPr>
          <w:spacing w:val="-1"/>
          <w:sz w:val="24"/>
          <w:szCs w:val="24"/>
        </w:rPr>
        <w:t>кожуун Республики Тыва» распределение межбюджетных трансфертов бюджетам поселени</w:t>
      </w:r>
      <w:r w:rsidR="00015CF6">
        <w:rPr>
          <w:spacing w:val="-1"/>
          <w:sz w:val="24"/>
          <w:szCs w:val="24"/>
        </w:rPr>
        <w:t>й</w:t>
      </w:r>
      <w:r w:rsidR="00AD0B44" w:rsidRPr="00AD0B44">
        <w:rPr>
          <w:spacing w:val="-1"/>
          <w:sz w:val="24"/>
          <w:szCs w:val="24"/>
        </w:rPr>
        <w:t>муниципального района «Улуг-Хемский кожуун Республики Тыва»</w:t>
      </w:r>
      <w:r w:rsidR="00AD0B44">
        <w:rPr>
          <w:spacing w:val="-1"/>
          <w:sz w:val="24"/>
          <w:szCs w:val="24"/>
        </w:rPr>
        <w:t xml:space="preserve"> согласно приложениям №№ 12 – 2</w:t>
      </w:r>
      <w:r w:rsidR="009854D7">
        <w:rPr>
          <w:spacing w:val="-1"/>
          <w:sz w:val="24"/>
          <w:szCs w:val="24"/>
        </w:rPr>
        <w:t>1</w:t>
      </w:r>
      <w:r w:rsidR="00AD0B44">
        <w:rPr>
          <w:spacing w:val="-1"/>
          <w:sz w:val="24"/>
          <w:szCs w:val="24"/>
        </w:rPr>
        <w:t xml:space="preserve"> к настоящему Решению:</w:t>
      </w:r>
    </w:p>
    <w:p w:rsidR="006656A4" w:rsidRDefault="006656A4" w:rsidP="006656A4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3"/>
          <w:sz w:val="24"/>
          <w:szCs w:val="24"/>
        </w:rPr>
        <w:t xml:space="preserve">1) </w:t>
      </w:r>
      <w:r w:rsidR="00BF2A7B" w:rsidRPr="00BF2A7B">
        <w:rPr>
          <w:color w:val="000000"/>
          <w:spacing w:val="-3"/>
          <w:sz w:val="24"/>
          <w:szCs w:val="24"/>
        </w:rPr>
        <w:t>дотаци</w:t>
      </w:r>
      <w:r w:rsidR="005F304A">
        <w:rPr>
          <w:color w:val="000000"/>
          <w:spacing w:val="-3"/>
          <w:sz w:val="24"/>
          <w:szCs w:val="24"/>
        </w:rPr>
        <w:t>й</w:t>
      </w:r>
      <w:r w:rsidR="00BF2A7B" w:rsidRPr="00BF2A7B">
        <w:rPr>
          <w:color w:val="000000"/>
          <w:spacing w:val="-3"/>
          <w:sz w:val="24"/>
          <w:szCs w:val="24"/>
        </w:rPr>
        <w:t xml:space="preserve"> на выравнивание бюджетной обеспеченности поселений из бюджета муниципального района «Улуг-Хемский кожуун Республики Тыва» </w:t>
      </w:r>
      <w:r w:rsidR="00E563D7" w:rsidRPr="00BF2A7B">
        <w:rPr>
          <w:color w:val="000000"/>
          <w:spacing w:val="-3"/>
          <w:sz w:val="24"/>
          <w:szCs w:val="24"/>
        </w:rPr>
        <w:t xml:space="preserve">на </w:t>
      </w:r>
      <w:r w:rsidR="007F55F4" w:rsidRPr="00BF2A7B">
        <w:rPr>
          <w:color w:val="000000"/>
          <w:spacing w:val="-3"/>
          <w:sz w:val="24"/>
          <w:szCs w:val="24"/>
        </w:rPr>
        <w:t>202</w:t>
      </w:r>
      <w:r w:rsidR="009854D7">
        <w:rPr>
          <w:color w:val="000000"/>
          <w:spacing w:val="-3"/>
          <w:sz w:val="24"/>
          <w:szCs w:val="24"/>
        </w:rPr>
        <w:t>3</w:t>
      </w:r>
      <w:r w:rsidR="007F55F4" w:rsidRPr="00BF2A7B">
        <w:rPr>
          <w:color w:val="000000"/>
          <w:spacing w:val="-3"/>
          <w:sz w:val="24"/>
          <w:szCs w:val="24"/>
        </w:rPr>
        <w:t xml:space="preserve"> год</w:t>
      </w:r>
      <w:r w:rsidR="00BF2A7B" w:rsidRPr="00BF2A7B">
        <w:rPr>
          <w:color w:val="000000"/>
          <w:spacing w:val="-3"/>
          <w:sz w:val="24"/>
          <w:szCs w:val="24"/>
        </w:rPr>
        <w:t xml:space="preserve"> и на плановый период </w:t>
      </w:r>
      <w:r w:rsidR="007F55F4">
        <w:rPr>
          <w:color w:val="000000"/>
          <w:spacing w:val="-3"/>
          <w:sz w:val="24"/>
          <w:szCs w:val="24"/>
        </w:rPr>
        <w:t>202</w:t>
      </w:r>
      <w:r w:rsidR="009854D7">
        <w:rPr>
          <w:color w:val="000000"/>
          <w:spacing w:val="-3"/>
          <w:sz w:val="24"/>
          <w:szCs w:val="24"/>
        </w:rPr>
        <w:t>4</w:t>
      </w:r>
      <w:r w:rsidR="007F55F4" w:rsidRPr="00BF2A7B">
        <w:rPr>
          <w:color w:val="000000"/>
          <w:spacing w:val="-3"/>
          <w:sz w:val="24"/>
          <w:szCs w:val="24"/>
        </w:rPr>
        <w:t xml:space="preserve"> и 202</w:t>
      </w:r>
      <w:r w:rsidR="009854D7">
        <w:rPr>
          <w:color w:val="000000"/>
          <w:spacing w:val="-3"/>
          <w:sz w:val="24"/>
          <w:szCs w:val="24"/>
        </w:rPr>
        <w:t>5</w:t>
      </w:r>
      <w:r w:rsidR="00BF2A7B" w:rsidRPr="00BF2A7B">
        <w:rPr>
          <w:color w:val="000000"/>
          <w:spacing w:val="-3"/>
          <w:sz w:val="24"/>
          <w:szCs w:val="24"/>
        </w:rPr>
        <w:t xml:space="preserve"> годов</w:t>
      </w:r>
      <w:r w:rsidRPr="00520A8F">
        <w:rPr>
          <w:color w:val="000000"/>
          <w:spacing w:val="-6"/>
          <w:sz w:val="24"/>
          <w:szCs w:val="24"/>
        </w:rPr>
        <w:t>согласно</w:t>
      </w:r>
      <w:r>
        <w:rPr>
          <w:color w:val="000000"/>
          <w:spacing w:val="-12"/>
          <w:sz w:val="24"/>
          <w:szCs w:val="24"/>
        </w:rPr>
        <w:t>приложени</w:t>
      </w:r>
      <w:r w:rsidR="002220B3">
        <w:rPr>
          <w:color w:val="000000"/>
          <w:spacing w:val="-12"/>
          <w:sz w:val="24"/>
          <w:szCs w:val="24"/>
        </w:rPr>
        <w:t>ю</w:t>
      </w:r>
      <w:r w:rsidR="007F55F4">
        <w:rPr>
          <w:color w:val="000000"/>
          <w:spacing w:val="-12"/>
          <w:sz w:val="24"/>
          <w:szCs w:val="24"/>
        </w:rPr>
        <w:t xml:space="preserve"> №</w:t>
      </w:r>
      <w:r w:rsidRPr="00520A8F">
        <w:rPr>
          <w:color w:val="000000"/>
          <w:spacing w:val="-12"/>
          <w:sz w:val="24"/>
          <w:szCs w:val="24"/>
        </w:rPr>
        <w:t>1</w:t>
      </w:r>
      <w:r w:rsidR="00E563D7">
        <w:rPr>
          <w:color w:val="000000"/>
          <w:spacing w:val="-12"/>
          <w:sz w:val="24"/>
          <w:szCs w:val="24"/>
        </w:rPr>
        <w:t>2</w:t>
      </w:r>
      <w:r w:rsidRPr="00520A8F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9717FA" w:rsidRDefault="006656A4" w:rsidP="00BF2A7B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12"/>
          <w:sz w:val="24"/>
          <w:szCs w:val="24"/>
        </w:rPr>
        <w:t>2)</w:t>
      </w:r>
      <w:r w:rsidR="009717FA">
        <w:rPr>
          <w:color w:val="000000"/>
          <w:spacing w:val="-12"/>
          <w:sz w:val="24"/>
          <w:szCs w:val="24"/>
        </w:rPr>
        <w:t xml:space="preserve"> д</w:t>
      </w:r>
      <w:r w:rsidR="009717FA" w:rsidRPr="006F7AEB">
        <w:rPr>
          <w:color w:val="000000"/>
          <w:spacing w:val="-12"/>
          <w:sz w:val="24"/>
          <w:szCs w:val="24"/>
        </w:rPr>
        <w:t>отаци</w:t>
      </w:r>
      <w:r w:rsidR="005F304A">
        <w:rPr>
          <w:color w:val="000000"/>
          <w:spacing w:val="-12"/>
          <w:sz w:val="24"/>
          <w:szCs w:val="24"/>
        </w:rPr>
        <w:t>й</w:t>
      </w:r>
      <w:r w:rsidR="009717FA" w:rsidRPr="006F7AEB">
        <w:rPr>
          <w:color w:val="000000"/>
          <w:spacing w:val="-12"/>
          <w:sz w:val="24"/>
          <w:szCs w:val="24"/>
        </w:rPr>
        <w:t xml:space="preserve"> бюджетам поселений на поддержку мер по обеспечению сбалансированности бюджетов из кожуунного бюджета муниципального района   "Улуг-Хемский кожуун Республики Тыва" </w:t>
      </w:r>
      <w:r w:rsidR="009854D7" w:rsidRPr="009854D7">
        <w:rPr>
          <w:color w:val="000000"/>
          <w:spacing w:val="-12"/>
          <w:sz w:val="24"/>
          <w:szCs w:val="24"/>
        </w:rPr>
        <w:t>на 2023 год и на плановый период 2024 и 2025 годов</w:t>
      </w:r>
      <w:r w:rsidR="009717FA" w:rsidRPr="00DF48E5">
        <w:rPr>
          <w:color w:val="000000"/>
          <w:spacing w:val="-12"/>
          <w:sz w:val="24"/>
          <w:szCs w:val="24"/>
        </w:rPr>
        <w:t>согласно приложению</w:t>
      </w:r>
      <w:r w:rsidR="009717FA">
        <w:rPr>
          <w:color w:val="000000"/>
          <w:spacing w:val="-12"/>
          <w:sz w:val="24"/>
          <w:szCs w:val="24"/>
        </w:rPr>
        <w:t xml:space="preserve"> №13</w:t>
      </w:r>
      <w:r w:rsidR="009717FA"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5F304A" w:rsidRDefault="009717FA" w:rsidP="00BF2A7B">
      <w:pPr>
        <w:pStyle w:val="1"/>
        <w:shd w:val="clear" w:color="auto" w:fill="FFFFFF"/>
        <w:ind w:left="19" w:right="14" w:firstLine="851"/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>3</w:t>
      </w:r>
      <w:r w:rsidRPr="00520A8F">
        <w:rPr>
          <w:spacing w:val="-12"/>
          <w:sz w:val="24"/>
          <w:szCs w:val="24"/>
        </w:rPr>
        <w:t xml:space="preserve">) </w:t>
      </w:r>
      <w:r w:rsidR="005F304A" w:rsidRPr="005F304A">
        <w:rPr>
          <w:spacing w:val="-12"/>
          <w:sz w:val="24"/>
          <w:szCs w:val="24"/>
        </w:rPr>
        <w:t>субсидий бюджетам поселений на оплату услуг доступа к сети "Интернет" социально значимых объектов   на 2023 год и на плановый период 2024 и 2025 годовсогласно приложению № 1</w:t>
      </w:r>
      <w:r w:rsidR="005F304A">
        <w:rPr>
          <w:spacing w:val="-12"/>
          <w:sz w:val="24"/>
          <w:szCs w:val="24"/>
        </w:rPr>
        <w:t>4</w:t>
      </w:r>
      <w:r w:rsidR="005F304A" w:rsidRPr="005F304A">
        <w:rPr>
          <w:spacing w:val="-12"/>
          <w:sz w:val="24"/>
          <w:szCs w:val="24"/>
        </w:rPr>
        <w:t xml:space="preserve"> к настоящему Решению;</w:t>
      </w:r>
    </w:p>
    <w:p w:rsidR="005F304A" w:rsidRDefault="005F304A" w:rsidP="00BF2A7B">
      <w:pPr>
        <w:pStyle w:val="1"/>
        <w:shd w:val="clear" w:color="auto" w:fill="FFFFFF"/>
        <w:ind w:left="19" w:right="14" w:firstLine="851"/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 xml:space="preserve">4) </w:t>
      </w:r>
      <w:r w:rsidRPr="005F304A">
        <w:rPr>
          <w:spacing w:val="-12"/>
          <w:sz w:val="24"/>
          <w:szCs w:val="24"/>
        </w:rPr>
        <w:t>субсидий бюджетам поселений на строительство и реконструкцию (модернизацию) объектов питьевого водоснабжения на 2023 год на плановый период 2024 и 2025 годовсогласно приложению № 1</w:t>
      </w:r>
      <w:r>
        <w:rPr>
          <w:spacing w:val="-12"/>
          <w:sz w:val="24"/>
          <w:szCs w:val="24"/>
        </w:rPr>
        <w:t>5</w:t>
      </w:r>
      <w:r w:rsidRPr="005F304A">
        <w:rPr>
          <w:spacing w:val="-12"/>
          <w:sz w:val="24"/>
          <w:szCs w:val="24"/>
        </w:rPr>
        <w:t xml:space="preserve"> к настоящему Решению;</w:t>
      </w:r>
    </w:p>
    <w:p w:rsidR="006656A4" w:rsidRDefault="005F304A" w:rsidP="00BF2A7B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 xml:space="preserve">5) </w:t>
      </w:r>
      <w:r w:rsidR="00E563D7" w:rsidRPr="00BF2A7B">
        <w:rPr>
          <w:spacing w:val="-12"/>
          <w:sz w:val="24"/>
          <w:szCs w:val="24"/>
        </w:rPr>
        <w:t>субвенци</w:t>
      </w:r>
      <w:r>
        <w:rPr>
          <w:spacing w:val="-12"/>
          <w:sz w:val="24"/>
          <w:szCs w:val="24"/>
        </w:rPr>
        <w:t>й</w:t>
      </w:r>
      <w:r w:rsidR="00E563D7" w:rsidRPr="00BF2A7B">
        <w:rPr>
          <w:spacing w:val="-12"/>
          <w:sz w:val="24"/>
          <w:szCs w:val="24"/>
        </w:rPr>
        <w:t xml:space="preserve"> бюджетам</w:t>
      </w:r>
      <w:r w:rsidR="00BF2A7B" w:rsidRPr="00BF2A7B">
        <w:rPr>
          <w:spacing w:val="-12"/>
          <w:sz w:val="24"/>
          <w:szCs w:val="24"/>
        </w:rPr>
        <w:t xml:space="preserve"> поселений на осуществление </w:t>
      </w:r>
      <w:r w:rsidR="00E563D7" w:rsidRPr="00BF2A7B">
        <w:rPr>
          <w:spacing w:val="-12"/>
          <w:sz w:val="24"/>
          <w:szCs w:val="24"/>
        </w:rPr>
        <w:t xml:space="preserve">полномочий </w:t>
      </w:r>
      <w:r w:rsidR="007F55F4" w:rsidRPr="00BF2A7B">
        <w:rPr>
          <w:spacing w:val="-12"/>
          <w:sz w:val="24"/>
          <w:szCs w:val="24"/>
        </w:rPr>
        <w:t>по первичному воинскому</w:t>
      </w:r>
      <w:r w:rsidR="00BF2A7B" w:rsidRPr="00BF2A7B">
        <w:rPr>
          <w:spacing w:val="-12"/>
          <w:sz w:val="24"/>
          <w:szCs w:val="24"/>
        </w:rPr>
        <w:t xml:space="preserve"> учету </w:t>
      </w:r>
      <w:r w:rsidR="007F55F4" w:rsidRPr="00BF2A7B">
        <w:rPr>
          <w:spacing w:val="-12"/>
          <w:sz w:val="24"/>
          <w:szCs w:val="24"/>
        </w:rPr>
        <w:t>на территориях</w:t>
      </w:r>
      <w:r w:rsidR="00BF2A7B" w:rsidRPr="00BF2A7B">
        <w:rPr>
          <w:spacing w:val="-12"/>
          <w:sz w:val="24"/>
          <w:szCs w:val="24"/>
        </w:rPr>
        <w:t xml:space="preserve">, </w:t>
      </w:r>
      <w:r w:rsidR="007F55F4" w:rsidRPr="00BF2A7B">
        <w:rPr>
          <w:spacing w:val="-12"/>
          <w:sz w:val="24"/>
          <w:szCs w:val="24"/>
        </w:rPr>
        <w:t>где отсутствуют военные комиссариаты</w:t>
      </w:r>
      <w:r w:rsidR="009854D7" w:rsidRPr="009854D7">
        <w:rPr>
          <w:spacing w:val="-12"/>
          <w:sz w:val="24"/>
          <w:szCs w:val="24"/>
        </w:rPr>
        <w:t>на 2023 год и на плановый период 2024 и 2025 годов</w:t>
      </w:r>
      <w:r w:rsidR="007F55F4">
        <w:rPr>
          <w:color w:val="000000"/>
          <w:spacing w:val="-12"/>
          <w:sz w:val="24"/>
          <w:szCs w:val="24"/>
        </w:rPr>
        <w:t xml:space="preserve">согласно приложению </w:t>
      </w:r>
      <w:r w:rsidR="007F55F4" w:rsidRPr="00520A8F">
        <w:rPr>
          <w:color w:val="000000"/>
          <w:spacing w:val="-12"/>
          <w:sz w:val="24"/>
          <w:szCs w:val="24"/>
        </w:rPr>
        <w:t>№1</w:t>
      </w:r>
      <w:r>
        <w:rPr>
          <w:color w:val="000000"/>
          <w:spacing w:val="-12"/>
          <w:sz w:val="24"/>
          <w:szCs w:val="24"/>
        </w:rPr>
        <w:t>6</w:t>
      </w:r>
      <w:r w:rsidR="007F55F4">
        <w:rPr>
          <w:color w:val="000000"/>
          <w:spacing w:val="-12"/>
          <w:sz w:val="24"/>
          <w:szCs w:val="24"/>
        </w:rPr>
        <w:t xml:space="preserve"> к</w:t>
      </w:r>
      <w:r w:rsidR="006656A4" w:rsidRPr="00520A8F">
        <w:rPr>
          <w:color w:val="000000"/>
          <w:spacing w:val="-12"/>
          <w:sz w:val="24"/>
          <w:szCs w:val="24"/>
        </w:rPr>
        <w:t>настоящемуРешению;</w:t>
      </w:r>
    </w:p>
    <w:p w:rsidR="006656A4" w:rsidRPr="00520A8F" w:rsidRDefault="005F304A" w:rsidP="006656A4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6</w:t>
      </w:r>
      <w:r w:rsidR="009717FA" w:rsidRPr="00520A8F">
        <w:rPr>
          <w:color w:val="000000"/>
          <w:spacing w:val="-12"/>
          <w:sz w:val="24"/>
          <w:szCs w:val="24"/>
        </w:rPr>
        <w:t xml:space="preserve">) </w:t>
      </w:r>
      <w:r w:rsidRPr="005F304A">
        <w:rPr>
          <w:color w:val="000000"/>
          <w:spacing w:val="-12"/>
          <w:sz w:val="24"/>
          <w:szCs w:val="24"/>
        </w:rPr>
        <w:t>субвенций на осуществление государственных полномочий по установлению запрета на розничную продажу алкогольной продукции бюджетампоселений на 2023 год и на плановый период 2024 и 2025 годов</w:t>
      </w:r>
      <w:r w:rsidR="006656A4" w:rsidRPr="00520A8F">
        <w:rPr>
          <w:color w:val="000000"/>
          <w:spacing w:val="-12"/>
          <w:sz w:val="24"/>
          <w:szCs w:val="24"/>
        </w:rPr>
        <w:t xml:space="preserve">согласно </w:t>
      </w:r>
      <w:r w:rsidR="007F55F4" w:rsidRPr="00520A8F">
        <w:rPr>
          <w:color w:val="000000"/>
          <w:spacing w:val="-12"/>
          <w:sz w:val="24"/>
          <w:szCs w:val="24"/>
        </w:rPr>
        <w:t>приложени</w:t>
      </w:r>
      <w:r w:rsidR="007F55F4">
        <w:rPr>
          <w:color w:val="000000"/>
          <w:spacing w:val="-12"/>
          <w:sz w:val="24"/>
          <w:szCs w:val="24"/>
        </w:rPr>
        <w:t xml:space="preserve">ю № </w:t>
      </w:r>
      <w:r w:rsidR="007F55F4" w:rsidRPr="00520A8F">
        <w:rPr>
          <w:color w:val="000000"/>
          <w:spacing w:val="-12"/>
          <w:sz w:val="24"/>
          <w:szCs w:val="24"/>
        </w:rPr>
        <w:t>1</w:t>
      </w:r>
      <w:r>
        <w:rPr>
          <w:color w:val="000000"/>
          <w:spacing w:val="-12"/>
          <w:sz w:val="24"/>
          <w:szCs w:val="24"/>
        </w:rPr>
        <w:t>7</w:t>
      </w:r>
      <w:r w:rsidR="007F55F4">
        <w:rPr>
          <w:color w:val="000000"/>
          <w:spacing w:val="-12"/>
          <w:sz w:val="24"/>
          <w:szCs w:val="24"/>
        </w:rPr>
        <w:t xml:space="preserve"> к</w:t>
      </w:r>
      <w:r w:rsidR="006656A4" w:rsidRPr="00520A8F">
        <w:rPr>
          <w:color w:val="000000"/>
          <w:spacing w:val="-12"/>
          <w:sz w:val="24"/>
          <w:szCs w:val="24"/>
        </w:rPr>
        <w:t>настоящемуРешению;</w:t>
      </w:r>
    </w:p>
    <w:p w:rsidR="00FA6CBD" w:rsidRPr="008F6A6B" w:rsidRDefault="00791D84" w:rsidP="00791D84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7</w:t>
      </w:r>
      <w:r w:rsidR="009717FA" w:rsidRPr="00DF48E5">
        <w:rPr>
          <w:color w:val="000000"/>
          <w:spacing w:val="-12"/>
          <w:sz w:val="24"/>
          <w:szCs w:val="24"/>
        </w:rPr>
        <w:t xml:space="preserve">) </w:t>
      </w:r>
      <w:r w:rsidR="00BF2A7B" w:rsidRPr="00BF2A7B">
        <w:rPr>
          <w:color w:val="000000"/>
          <w:spacing w:val="-12"/>
          <w:sz w:val="24"/>
          <w:szCs w:val="24"/>
        </w:rPr>
        <w:t>ины</w:t>
      </w:r>
      <w:r>
        <w:rPr>
          <w:color w:val="000000"/>
          <w:spacing w:val="-12"/>
          <w:sz w:val="24"/>
          <w:szCs w:val="24"/>
        </w:rPr>
        <w:t>х</w:t>
      </w:r>
      <w:r w:rsidR="00BF2A7B" w:rsidRPr="00BF2A7B">
        <w:rPr>
          <w:color w:val="000000"/>
          <w:spacing w:val="-12"/>
          <w:sz w:val="24"/>
          <w:szCs w:val="24"/>
        </w:rPr>
        <w:t xml:space="preserve"> межбюджетны</w:t>
      </w:r>
      <w:r>
        <w:rPr>
          <w:color w:val="000000"/>
          <w:spacing w:val="-12"/>
          <w:sz w:val="24"/>
          <w:szCs w:val="24"/>
        </w:rPr>
        <w:t>х</w:t>
      </w:r>
      <w:r w:rsidR="00BF2A7B" w:rsidRPr="00BF2A7B">
        <w:rPr>
          <w:color w:val="000000"/>
          <w:spacing w:val="-12"/>
          <w:sz w:val="24"/>
          <w:szCs w:val="24"/>
        </w:rPr>
        <w:t>трансферт</w:t>
      </w:r>
      <w:r>
        <w:rPr>
          <w:color w:val="000000"/>
          <w:spacing w:val="-12"/>
          <w:sz w:val="24"/>
          <w:szCs w:val="24"/>
        </w:rPr>
        <w:t>ов</w:t>
      </w:r>
      <w:r w:rsidR="007F55F4" w:rsidRPr="00BF2A7B">
        <w:rPr>
          <w:color w:val="000000"/>
          <w:spacing w:val="-12"/>
          <w:sz w:val="24"/>
          <w:szCs w:val="24"/>
        </w:rPr>
        <w:t>на долевоефинансирование расходов на</w:t>
      </w:r>
      <w:r w:rsidR="00BF2A7B" w:rsidRPr="00BF2A7B">
        <w:rPr>
          <w:color w:val="000000"/>
          <w:spacing w:val="-12"/>
          <w:sz w:val="24"/>
          <w:szCs w:val="24"/>
        </w:rPr>
        <w:t xml:space="preserve"> оплату </w:t>
      </w:r>
      <w:r w:rsidR="007F55F4" w:rsidRPr="00BF2A7B">
        <w:rPr>
          <w:color w:val="000000"/>
          <w:spacing w:val="-12"/>
          <w:sz w:val="24"/>
          <w:szCs w:val="24"/>
        </w:rPr>
        <w:t>коммунальных услуг бюджетам</w:t>
      </w:r>
      <w:r w:rsidR="00BF2A7B" w:rsidRPr="00BF2A7B">
        <w:rPr>
          <w:color w:val="000000"/>
          <w:spacing w:val="-12"/>
          <w:sz w:val="24"/>
          <w:szCs w:val="24"/>
        </w:rPr>
        <w:t xml:space="preserve">   поселений </w:t>
      </w:r>
      <w:r w:rsidR="009854D7">
        <w:rPr>
          <w:color w:val="000000"/>
          <w:spacing w:val="-12"/>
          <w:sz w:val="24"/>
          <w:szCs w:val="24"/>
        </w:rPr>
        <w:t>на 2023 год и на плановый период 2024 и 2025 годов</w:t>
      </w:r>
      <w:r w:rsidR="00FA6CBD" w:rsidRPr="008F6A6B">
        <w:rPr>
          <w:color w:val="000000"/>
          <w:spacing w:val="-12"/>
          <w:sz w:val="24"/>
          <w:szCs w:val="24"/>
        </w:rPr>
        <w:t>согласно приложени</w:t>
      </w:r>
      <w:r w:rsidR="002220B3" w:rsidRPr="008F6A6B">
        <w:rPr>
          <w:color w:val="000000"/>
          <w:spacing w:val="-12"/>
          <w:sz w:val="24"/>
          <w:szCs w:val="24"/>
        </w:rPr>
        <w:t>ю</w:t>
      </w:r>
      <w:r w:rsidR="007F55F4">
        <w:rPr>
          <w:color w:val="000000"/>
          <w:spacing w:val="-12"/>
          <w:sz w:val="24"/>
          <w:szCs w:val="24"/>
        </w:rPr>
        <w:t xml:space="preserve">№ </w:t>
      </w:r>
      <w:r w:rsidR="00BF2A7B">
        <w:rPr>
          <w:color w:val="000000"/>
          <w:spacing w:val="-12"/>
          <w:sz w:val="24"/>
          <w:szCs w:val="24"/>
        </w:rPr>
        <w:t>1</w:t>
      </w:r>
      <w:r w:rsidR="005F304A">
        <w:rPr>
          <w:color w:val="000000"/>
          <w:spacing w:val="-12"/>
          <w:sz w:val="24"/>
          <w:szCs w:val="24"/>
        </w:rPr>
        <w:t>8</w:t>
      </w:r>
      <w:r w:rsidR="00FA6CBD" w:rsidRPr="008F6A6B">
        <w:rPr>
          <w:color w:val="000000"/>
          <w:spacing w:val="-12"/>
          <w:sz w:val="24"/>
          <w:szCs w:val="24"/>
        </w:rPr>
        <w:t>кнастоящемуРешению;</w:t>
      </w:r>
    </w:p>
    <w:p w:rsidR="006656A4" w:rsidRPr="00DF48E5" w:rsidRDefault="00791D84" w:rsidP="006656A4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8</w:t>
      </w:r>
      <w:r w:rsidR="009717FA" w:rsidRPr="00DF48E5">
        <w:rPr>
          <w:color w:val="000000"/>
          <w:spacing w:val="-12"/>
          <w:sz w:val="24"/>
          <w:szCs w:val="24"/>
        </w:rPr>
        <w:t xml:space="preserve">) </w:t>
      </w:r>
      <w:r w:rsidR="00BF2A7B" w:rsidRPr="00BF2A7B">
        <w:rPr>
          <w:color w:val="000000"/>
          <w:spacing w:val="-12"/>
          <w:sz w:val="24"/>
          <w:szCs w:val="24"/>
        </w:rPr>
        <w:t>ины</w:t>
      </w:r>
      <w:r>
        <w:rPr>
          <w:color w:val="000000"/>
          <w:spacing w:val="-12"/>
          <w:sz w:val="24"/>
          <w:szCs w:val="24"/>
        </w:rPr>
        <w:t>х</w:t>
      </w:r>
      <w:r w:rsidR="00BF2A7B" w:rsidRPr="00BF2A7B">
        <w:rPr>
          <w:color w:val="000000"/>
          <w:spacing w:val="-12"/>
          <w:sz w:val="24"/>
          <w:szCs w:val="24"/>
        </w:rPr>
        <w:t xml:space="preserve"> межбюджетны</w:t>
      </w:r>
      <w:r w:rsidR="007F55F4">
        <w:rPr>
          <w:color w:val="000000"/>
          <w:spacing w:val="-12"/>
          <w:sz w:val="24"/>
          <w:szCs w:val="24"/>
        </w:rPr>
        <w:t>е</w:t>
      </w:r>
      <w:r w:rsidR="00BF2A7B" w:rsidRPr="00BF2A7B">
        <w:rPr>
          <w:color w:val="000000"/>
          <w:spacing w:val="-12"/>
          <w:sz w:val="24"/>
          <w:szCs w:val="24"/>
        </w:rPr>
        <w:t xml:space="preserve"> трансферт</w:t>
      </w:r>
      <w:r>
        <w:rPr>
          <w:color w:val="000000"/>
          <w:spacing w:val="-12"/>
          <w:sz w:val="24"/>
          <w:szCs w:val="24"/>
        </w:rPr>
        <w:t>ов</w:t>
      </w:r>
      <w:r w:rsidR="00BF2A7B" w:rsidRPr="00BF2A7B">
        <w:rPr>
          <w:color w:val="000000"/>
          <w:spacing w:val="-12"/>
          <w:sz w:val="24"/>
          <w:szCs w:val="24"/>
        </w:rPr>
        <w:t xml:space="preserve"> на ремонт и содержание автомобильных дорог общего пользования из дорожного фонда кожуунного бюджета муниципального района   "Улуг-Хемский кожуун Республики Тыва" бюджетам поселений </w:t>
      </w:r>
      <w:r w:rsidR="009854D7">
        <w:rPr>
          <w:color w:val="000000"/>
          <w:spacing w:val="-12"/>
          <w:sz w:val="24"/>
          <w:szCs w:val="24"/>
        </w:rPr>
        <w:t>на 2023 год и на плановый период 2024 и 2025 годов</w:t>
      </w:r>
      <w:r w:rsidR="007F55F4" w:rsidRPr="00DF48E5">
        <w:rPr>
          <w:color w:val="000000"/>
          <w:spacing w:val="-12"/>
          <w:sz w:val="24"/>
          <w:szCs w:val="24"/>
        </w:rPr>
        <w:t>согласно приложению</w:t>
      </w:r>
      <w:r w:rsidR="007F55F4">
        <w:rPr>
          <w:color w:val="000000"/>
          <w:spacing w:val="-12"/>
          <w:sz w:val="24"/>
          <w:szCs w:val="24"/>
        </w:rPr>
        <w:t xml:space="preserve">№ </w:t>
      </w:r>
      <w:r w:rsidR="00EA4FDC">
        <w:rPr>
          <w:color w:val="000000"/>
          <w:spacing w:val="-12"/>
          <w:sz w:val="24"/>
          <w:szCs w:val="24"/>
        </w:rPr>
        <w:t>1</w:t>
      </w:r>
      <w:r w:rsidR="005F304A">
        <w:rPr>
          <w:color w:val="000000"/>
          <w:spacing w:val="-12"/>
          <w:sz w:val="24"/>
          <w:szCs w:val="24"/>
        </w:rPr>
        <w:t>9</w:t>
      </w:r>
      <w:r w:rsidR="00FA6CBD" w:rsidRPr="00DF48E5">
        <w:rPr>
          <w:color w:val="000000"/>
          <w:spacing w:val="-12"/>
          <w:sz w:val="24"/>
          <w:szCs w:val="24"/>
        </w:rPr>
        <w:t xml:space="preserve"> кнастоящемуРешению;</w:t>
      </w:r>
    </w:p>
    <w:p w:rsidR="00EA4FDC" w:rsidRDefault="00791D84" w:rsidP="00FA6CBD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9</w:t>
      </w:r>
      <w:r w:rsidR="009717FA">
        <w:rPr>
          <w:color w:val="000000"/>
          <w:spacing w:val="-12"/>
          <w:sz w:val="24"/>
          <w:szCs w:val="24"/>
        </w:rPr>
        <w:t xml:space="preserve">) </w:t>
      </w:r>
      <w:r w:rsidR="006F7AEB">
        <w:rPr>
          <w:color w:val="000000"/>
          <w:spacing w:val="-12"/>
          <w:sz w:val="24"/>
          <w:szCs w:val="24"/>
        </w:rPr>
        <w:t>и</w:t>
      </w:r>
      <w:r w:rsidR="00EA4FDC" w:rsidRPr="00EA4FDC">
        <w:rPr>
          <w:color w:val="000000"/>
          <w:spacing w:val="-12"/>
          <w:sz w:val="24"/>
          <w:szCs w:val="24"/>
        </w:rPr>
        <w:t>ны</w:t>
      </w:r>
      <w:r>
        <w:rPr>
          <w:color w:val="000000"/>
          <w:spacing w:val="-12"/>
          <w:sz w:val="24"/>
          <w:szCs w:val="24"/>
        </w:rPr>
        <w:t>х</w:t>
      </w:r>
      <w:r w:rsidR="00EA4FDC" w:rsidRPr="00EA4FDC">
        <w:rPr>
          <w:color w:val="000000"/>
          <w:spacing w:val="-12"/>
          <w:sz w:val="24"/>
          <w:szCs w:val="24"/>
        </w:rPr>
        <w:t xml:space="preserve"> межбюджетны</w:t>
      </w:r>
      <w:r>
        <w:rPr>
          <w:color w:val="000000"/>
          <w:spacing w:val="-12"/>
          <w:sz w:val="24"/>
          <w:szCs w:val="24"/>
        </w:rPr>
        <w:t>х</w:t>
      </w:r>
      <w:r w:rsidR="00EA4FDC" w:rsidRPr="00EA4FDC">
        <w:rPr>
          <w:color w:val="000000"/>
          <w:spacing w:val="-12"/>
          <w:sz w:val="24"/>
          <w:szCs w:val="24"/>
        </w:rPr>
        <w:t xml:space="preserve"> трансферт</w:t>
      </w:r>
      <w:r>
        <w:rPr>
          <w:color w:val="000000"/>
          <w:spacing w:val="-12"/>
          <w:sz w:val="24"/>
          <w:szCs w:val="24"/>
        </w:rPr>
        <w:t>ов</w:t>
      </w:r>
      <w:r w:rsidR="00EA4FDC" w:rsidRPr="00EA4FDC">
        <w:rPr>
          <w:color w:val="000000"/>
          <w:spacing w:val="-12"/>
          <w:sz w:val="24"/>
          <w:szCs w:val="24"/>
        </w:rPr>
        <w:t xml:space="preserve"> на реализацию муниципальной программы </w:t>
      </w:r>
      <w:r w:rsidR="00EA4FDC" w:rsidRPr="00EA4FDC">
        <w:rPr>
          <w:color w:val="000000"/>
          <w:spacing w:val="-12"/>
          <w:sz w:val="24"/>
          <w:szCs w:val="24"/>
        </w:rPr>
        <w:lastRenderedPageBreak/>
        <w:t xml:space="preserve">"Комплексная программа развития систем жизнеобеспечения Улуг-Хемского кожууна Республики Тыва" из кожуунного бюджета муниципального района   "Улуг-Хемский кожуун Республики Тыва" </w:t>
      </w:r>
      <w:r w:rsidR="009854D7">
        <w:rPr>
          <w:color w:val="000000"/>
          <w:spacing w:val="-12"/>
          <w:sz w:val="24"/>
          <w:szCs w:val="24"/>
        </w:rPr>
        <w:t>на 2023 год и на плановый период 2024 и 2025 годов</w:t>
      </w:r>
      <w:r w:rsidR="007F55F4" w:rsidRPr="00DF48E5">
        <w:rPr>
          <w:color w:val="000000"/>
          <w:spacing w:val="-12"/>
          <w:sz w:val="24"/>
          <w:szCs w:val="24"/>
        </w:rPr>
        <w:t>согласно приложению</w:t>
      </w:r>
      <w:r w:rsidR="001F2834">
        <w:rPr>
          <w:color w:val="000000"/>
          <w:spacing w:val="-12"/>
          <w:sz w:val="24"/>
          <w:szCs w:val="24"/>
        </w:rPr>
        <w:t xml:space="preserve">№ </w:t>
      </w:r>
      <w:r>
        <w:rPr>
          <w:color w:val="000000"/>
          <w:spacing w:val="-12"/>
          <w:sz w:val="24"/>
          <w:szCs w:val="24"/>
        </w:rPr>
        <w:t>20</w:t>
      </w:r>
      <w:r w:rsidR="00EA4FDC"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EA4FDC" w:rsidRDefault="00791D84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10</w:t>
      </w:r>
      <w:r w:rsidR="001F2834">
        <w:rPr>
          <w:color w:val="000000"/>
          <w:spacing w:val="-12"/>
          <w:sz w:val="24"/>
          <w:szCs w:val="24"/>
        </w:rPr>
        <w:t xml:space="preserve">) </w:t>
      </w:r>
      <w:r w:rsidR="00EA4FDC" w:rsidRPr="00EA4FDC">
        <w:rPr>
          <w:color w:val="000000"/>
          <w:spacing w:val="-12"/>
          <w:sz w:val="24"/>
          <w:szCs w:val="24"/>
        </w:rPr>
        <w:t>ины</w:t>
      </w:r>
      <w:r>
        <w:rPr>
          <w:color w:val="000000"/>
          <w:spacing w:val="-12"/>
          <w:sz w:val="24"/>
          <w:szCs w:val="24"/>
        </w:rPr>
        <w:t>х</w:t>
      </w:r>
      <w:r w:rsidR="00EA4FDC" w:rsidRPr="00EA4FDC">
        <w:rPr>
          <w:color w:val="000000"/>
          <w:spacing w:val="-12"/>
          <w:sz w:val="24"/>
          <w:szCs w:val="24"/>
        </w:rPr>
        <w:t xml:space="preserve"> межбюджетны</w:t>
      </w:r>
      <w:r>
        <w:rPr>
          <w:color w:val="000000"/>
          <w:spacing w:val="-12"/>
          <w:sz w:val="24"/>
          <w:szCs w:val="24"/>
        </w:rPr>
        <w:t>х</w:t>
      </w:r>
      <w:r w:rsidR="00EA4FDC" w:rsidRPr="00EA4FDC">
        <w:rPr>
          <w:color w:val="000000"/>
          <w:spacing w:val="-12"/>
          <w:sz w:val="24"/>
          <w:szCs w:val="24"/>
        </w:rPr>
        <w:t xml:space="preserve"> трансферт</w:t>
      </w:r>
      <w:r>
        <w:rPr>
          <w:color w:val="000000"/>
          <w:spacing w:val="-12"/>
          <w:sz w:val="24"/>
          <w:szCs w:val="24"/>
        </w:rPr>
        <w:t>ов</w:t>
      </w:r>
      <w:r w:rsidR="00EA4FDC" w:rsidRPr="00EA4FDC">
        <w:rPr>
          <w:color w:val="000000"/>
          <w:spacing w:val="-12"/>
          <w:sz w:val="24"/>
          <w:szCs w:val="24"/>
        </w:rPr>
        <w:t xml:space="preserve"> на финансирование расходных обязательств по созданию "Гнезда орлят" </w:t>
      </w:r>
      <w:r w:rsidR="007F55F4" w:rsidRPr="00EA4FDC">
        <w:rPr>
          <w:color w:val="000000"/>
          <w:spacing w:val="-12"/>
          <w:sz w:val="24"/>
          <w:szCs w:val="24"/>
        </w:rPr>
        <w:t>из кожуунного</w:t>
      </w:r>
      <w:r w:rsidR="00EA4FDC" w:rsidRPr="00EA4FDC">
        <w:rPr>
          <w:color w:val="000000"/>
          <w:spacing w:val="-12"/>
          <w:sz w:val="24"/>
          <w:szCs w:val="24"/>
        </w:rPr>
        <w:t xml:space="preserve"> бюджета муниципального района   "Улуг-Хемский кожуун Республики Тыва" </w:t>
      </w:r>
      <w:r w:rsidR="009854D7">
        <w:rPr>
          <w:color w:val="000000"/>
          <w:spacing w:val="-12"/>
          <w:sz w:val="24"/>
          <w:szCs w:val="24"/>
        </w:rPr>
        <w:t>на 2023 год и на плановый период 2024 и 2025 годов</w:t>
      </w:r>
      <w:r w:rsidR="007F55F4" w:rsidRPr="00DF48E5">
        <w:rPr>
          <w:color w:val="000000"/>
          <w:spacing w:val="-12"/>
          <w:sz w:val="24"/>
          <w:szCs w:val="24"/>
        </w:rPr>
        <w:t>согласно приложению</w:t>
      </w:r>
      <w:r w:rsidR="001F2834">
        <w:rPr>
          <w:color w:val="000000"/>
          <w:spacing w:val="-12"/>
          <w:sz w:val="24"/>
          <w:szCs w:val="24"/>
        </w:rPr>
        <w:t xml:space="preserve">№ </w:t>
      </w:r>
      <w:r w:rsidR="009717FA">
        <w:rPr>
          <w:color w:val="000000"/>
          <w:spacing w:val="-12"/>
          <w:sz w:val="24"/>
          <w:szCs w:val="24"/>
        </w:rPr>
        <w:t>2</w:t>
      </w:r>
      <w:r>
        <w:rPr>
          <w:color w:val="000000"/>
          <w:spacing w:val="-12"/>
          <w:sz w:val="24"/>
          <w:szCs w:val="24"/>
        </w:rPr>
        <w:t>1</w:t>
      </w:r>
      <w:r w:rsidR="00EA4FDC"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AD0B44" w:rsidRDefault="00AD0B44" w:rsidP="00EA4FDC">
      <w:pPr>
        <w:pStyle w:val="1"/>
        <w:shd w:val="clear" w:color="auto" w:fill="FFFFFF"/>
        <w:ind w:right="14" w:firstLine="708"/>
        <w:jc w:val="both"/>
        <w:rPr>
          <w:spacing w:val="-1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3. Предоставить право администрации Улуг-Хемского кожууна предоставлять иные межбюджетные трансферты бюджетам поселени</w:t>
      </w:r>
      <w:r w:rsidR="00015CF6">
        <w:rPr>
          <w:color w:val="000000"/>
          <w:spacing w:val="-12"/>
          <w:sz w:val="24"/>
          <w:szCs w:val="24"/>
        </w:rPr>
        <w:t>й</w:t>
      </w:r>
      <w:r>
        <w:rPr>
          <w:spacing w:val="-1"/>
          <w:sz w:val="24"/>
          <w:szCs w:val="24"/>
        </w:rPr>
        <w:t xml:space="preserve">муниципального района «Улуг-Хемский кожуун Республики Тыва» в случае распределения из вышестоящих бюджетов бюджетной системы Российской Федерации иных межбюджетных трансфертов для дальнейшей их передачи бюджетам </w:t>
      </w:r>
      <w:r>
        <w:rPr>
          <w:color w:val="000000"/>
          <w:spacing w:val="-12"/>
          <w:sz w:val="24"/>
          <w:szCs w:val="24"/>
        </w:rPr>
        <w:t>поселени</w:t>
      </w:r>
      <w:r w:rsidR="00015CF6">
        <w:rPr>
          <w:color w:val="000000"/>
          <w:spacing w:val="-12"/>
          <w:sz w:val="24"/>
          <w:szCs w:val="24"/>
        </w:rPr>
        <w:t>й</w:t>
      </w:r>
      <w:r>
        <w:rPr>
          <w:spacing w:val="-1"/>
          <w:sz w:val="24"/>
          <w:szCs w:val="24"/>
        </w:rPr>
        <w:t>муниципального района «Улуг-Хемский кожуун Республики Тыва».</w:t>
      </w:r>
    </w:p>
    <w:p w:rsidR="00AD0B44" w:rsidRDefault="00AD0B44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</w:p>
    <w:p w:rsidR="00015CF6" w:rsidRPr="00015CF6" w:rsidRDefault="00015CF6" w:rsidP="00015CF6">
      <w:pPr>
        <w:pStyle w:val="1"/>
        <w:shd w:val="clear" w:color="auto" w:fill="FFFFFF"/>
        <w:ind w:right="14" w:firstLine="708"/>
        <w:jc w:val="both"/>
        <w:rPr>
          <w:b/>
          <w:color w:val="000000"/>
          <w:spacing w:val="-12"/>
          <w:sz w:val="24"/>
          <w:szCs w:val="24"/>
        </w:rPr>
      </w:pPr>
      <w:r w:rsidRPr="00015CF6">
        <w:rPr>
          <w:b/>
          <w:color w:val="000000"/>
          <w:spacing w:val="-12"/>
          <w:sz w:val="24"/>
          <w:szCs w:val="24"/>
        </w:rPr>
        <w:t>Статья 6. Особенности распределения и предоставления межбюджетных трансфертов бюджетам поселений муниципального района «Улуг-Хемский кожуун Республики Тыва»</w:t>
      </w:r>
    </w:p>
    <w:p w:rsidR="00015CF6" w:rsidRPr="00015CF6" w:rsidRDefault="00015CF6" w:rsidP="00015CF6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1</w:t>
      </w:r>
      <w:r w:rsidRPr="00015CF6">
        <w:rPr>
          <w:color w:val="000000"/>
          <w:spacing w:val="-12"/>
          <w:sz w:val="24"/>
          <w:szCs w:val="24"/>
        </w:rPr>
        <w:t>. Установить, что в 202</w:t>
      </w:r>
      <w:r w:rsidR="00791D84">
        <w:rPr>
          <w:color w:val="000000"/>
          <w:spacing w:val="-12"/>
          <w:sz w:val="24"/>
          <w:szCs w:val="24"/>
        </w:rPr>
        <w:t>3</w:t>
      </w:r>
      <w:r w:rsidRPr="00015CF6">
        <w:rPr>
          <w:color w:val="000000"/>
          <w:spacing w:val="-12"/>
          <w:sz w:val="24"/>
          <w:szCs w:val="24"/>
        </w:rPr>
        <w:t xml:space="preserve"> году и плановом периоде 202</w:t>
      </w:r>
      <w:r w:rsidR="00791D84">
        <w:rPr>
          <w:color w:val="000000"/>
          <w:spacing w:val="-12"/>
          <w:sz w:val="24"/>
          <w:szCs w:val="24"/>
        </w:rPr>
        <w:t>4</w:t>
      </w:r>
      <w:r w:rsidRPr="00015CF6">
        <w:rPr>
          <w:color w:val="000000"/>
          <w:spacing w:val="-12"/>
          <w:sz w:val="24"/>
          <w:szCs w:val="24"/>
        </w:rPr>
        <w:t xml:space="preserve"> и 202</w:t>
      </w:r>
      <w:r w:rsidR="00791D84">
        <w:rPr>
          <w:color w:val="000000"/>
          <w:spacing w:val="-12"/>
          <w:sz w:val="24"/>
          <w:szCs w:val="24"/>
        </w:rPr>
        <w:t>5</w:t>
      </w:r>
      <w:r w:rsidRPr="00015CF6">
        <w:rPr>
          <w:color w:val="000000"/>
          <w:spacing w:val="-12"/>
          <w:sz w:val="24"/>
          <w:szCs w:val="24"/>
        </w:rPr>
        <w:t xml:space="preserve"> годов предоставление межбюджетных трансфертов (за исключением субвенций) бюджетам поселений осуществляется при условии заключения органами местного самоуправления муниципальных образований с </w:t>
      </w:r>
      <w:r>
        <w:rPr>
          <w:color w:val="000000"/>
          <w:spacing w:val="-12"/>
          <w:sz w:val="24"/>
          <w:szCs w:val="24"/>
        </w:rPr>
        <w:t>Администрацией Улуг-Хемского кожууна</w:t>
      </w:r>
      <w:r w:rsidRPr="00015CF6">
        <w:rPr>
          <w:color w:val="000000"/>
          <w:spacing w:val="-12"/>
          <w:sz w:val="24"/>
          <w:szCs w:val="24"/>
        </w:rPr>
        <w:t xml:space="preserve"> соглашений о мерах по обеспечению устойчивого социально-экономического развития и оздоровлени</w:t>
      </w:r>
      <w:r>
        <w:rPr>
          <w:color w:val="000000"/>
          <w:spacing w:val="-12"/>
          <w:sz w:val="24"/>
          <w:szCs w:val="24"/>
        </w:rPr>
        <w:t>я</w:t>
      </w:r>
      <w:r w:rsidRPr="00015CF6">
        <w:rPr>
          <w:color w:val="000000"/>
          <w:spacing w:val="-12"/>
          <w:sz w:val="24"/>
          <w:szCs w:val="24"/>
        </w:rPr>
        <w:t xml:space="preserve"> муниципальных финансов.</w:t>
      </w:r>
    </w:p>
    <w:p w:rsidR="00015CF6" w:rsidRDefault="00015CF6" w:rsidP="00015CF6">
      <w:pPr>
        <w:pStyle w:val="1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2</w:t>
      </w:r>
      <w:r w:rsidRPr="00DF48E5">
        <w:rPr>
          <w:color w:val="000000"/>
          <w:spacing w:val="-12"/>
          <w:sz w:val="24"/>
          <w:szCs w:val="24"/>
        </w:rPr>
        <w:t xml:space="preserve">. </w:t>
      </w:r>
      <w:r w:rsidR="00090B82">
        <w:rPr>
          <w:color w:val="000000"/>
          <w:spacing w:val="-12"/>
          <w:sz w:val="24"/>
          <w:szCs w:val="24"/>
        </w:rPr>
        <w:t>Н</w:t>
      </w:r>
      <w:r w:rsidR="0070625E" w:rsidRPr="0070625E">
        <w:rPr>
          <w:color w:val="000000"/>
          <w:spacing w:val="-12"/>
          <w:sz w:val="24"/>
          <w:szCs w:val="24"/>
        </w:rPr>
        <w:t xml:space="preserve">е использованные в текущем финансовом году остатки межбюджетных трансфертов, полученные бюджетами </w:t>
      </w:r>
      <w:r w:rsidR="0070625E">
        <w:rPr>
          <w:color w:val="000000"/>
          <w:spacing w:val="-12"/>
          <w:sz w:val="24"/>
          <w:szCs w:val="24"/>
        </w:rPr>
        <w:t xml:space="preserve">поселений </w:t>
      </w:r>
      <w:r w:rsidR="0070625E" w:rsidRPr="0070625E">
        <w:rPr>
          <w:color w:val="000000"/>
          <w:spacing w:val="-12"/>
          <w:sz w:val="24"/>
          <w:szCs w:val="24"/>
        </w:rPr>
        <w:t>из</w:t>
      </w:r>
      <w:r w:rsidR="0070625E">
        <w:rPr>
          <w:color w:val="000000"/>
          <w:spacing w:val="-12"/>
          <w:sz w:val="24"/>
          <w:szCs w:val="24"/>
        </w:rPr>
        <w:t xml:space="preserve"> кожуунного</w:t>
      </w:r>
      <w:r w:rsidR="0070625E" w:rsidRPr="0070625E">
        <w:rPr>
          <w:color w:val="000000"/>
          <w:spacing w:val="-12"/>
          <w:sz w:val="24"/>
          <w:szCs w:val="24"/>
        </w:rPr>
        <w:t xml:space="preserve"> бюджета кожууна в форме субсидий, субвенций и иных межбюджетных трансфертов, имеющих целевое назначение, подлежат возврату в</w:t>
      </w:r>
      <w:r w:rsidR="0070625E">
        <w:rPr>
          <w:color w:val="000000"/>
          <w:spacing w:val="-12"/>
          <w:sz w:val="24"/>
          <w:szCs w:val="24"/>
        </w:rPr>
        <w:t xml:space="preserve"> кожуунный бюджет</w:t>
      </w:r>
      <w:r w:rsidR="0070625E" w:rsidRPr="0070625E">
        <w:rPr>
          <w:color w:val="000000"/>
          <w:spacing w:val="-12"/>
          <w:sz w:val="24"/>
          <w:szCs w:val="24"/>
        </w:rPr>
        <w:t xml:space="preserve"> в течение первых 15 рабочих дней после окончания финансового года.</w:t>
      </w:r>
    </w:p>
    <w:p w:rsidR="00015CF6" w:rsidRDefault="0070625E" w:rsidP="00015CF6">
      <w:pPr>
        <w:pStyle w:val="1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3</w:t>
      </w:r>
      <w:r w:rsidR="00015CF6">
        <w:rPr>
          <w:color w:val="000000"/>
          <w:spacing w:val="-12"/>
          <w:sz w:val="24"/>
          <w:szCs w:val="24"/>
        </w:rPr>
        <w:t xml:space="preserve">. </w:t>
      </w:r>
      <w:r w:rsidR="00015CF6" w:rsidRPr="00DF48E5">
        <w:rPr>
          <w:color w:val="000000"/>
          <w:spacing w:val="-12"/>
          <w:sz w:val="24"/>
          <w:szCs w:val="24"/>
        </w:rPr>
        <w:t>В случае, если неиспользованный остаток межбюджетных трансфертов, полученных в форме субвенций и иных межбюджетных трансфертов, не перечислен в доход кожуунного бюджета, указанные средства подлежат взысканию в доход кожуунного бюджета в порядке, определяемом Финансовым управлением муниципального района «Улуг-Хемский кожуун Республики Тыва» с соблюдением общих требований, установленных Министерством финансов Российской Федерации.</w:t>
      </w:r>
    </w:p>
    <w:p w:rsidR="00402F7E" w:rsidRDefault="00402F7E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</w:p>
    <w:p w:rsidR="00402F7E" w:rsidRPr="00402F7E" w:rsidRDefault="00402F7E" w:rsidP="00EA4FDC">
      <w:pPr>
        <w:pStyle w:val="1"/>
        <w:shd w:val="clear" w:color="auto" w:fill="FFFFFF"/>
        <w:ind w:right="14" w:firstLine="708"/>
        <w:jc w:val="both"/>
        <w:rPr>
          <w:b/>
          <w:color w:val="000000"/>
          <w:spacing w:val="-12"/>
          <w:sz w:val="24"/>
          <w:szCs w:val="24"/>
        </w:rPr>
      </w:pPr>
      <w:r w:rsidRPr="00402F7E">
        <w:rPr>
          <w:b/>
          <w:color w:val="000000"/>
          <w:spacing w:val="-12"/>
          <w:sz w:val="24"/>
          <w:szCs w:val="24"/>
        </w:rPr>
        <w:t>Статья 7. Предоставление бюджетных кредитов в 202</w:t>
      </w:r>
      <w:r w:rsidR="00791D84">
        <w:rPr>
          <w:b/>
          <w:color w:val="000000"/>
          <w:spacing w:val="-12"/>
          <w:sz w:val="24"/>
          <w:szCs w:val="24"/>
        </w:rPr>
        <w:t>3</w:t>
      </w:r>
      <w:r w:rsidRPr="00402F7E">
        <w:rPr>
          <w:b/>
          <w:color w:val="000000"/>
          <w:spacing w:val="-12"/>
          <w:sz w:val="24"/>
          <w:szCs w:val="24"/>
        </w:rPr>
        <w:t xml:space="preserve"> году и плановом периоде 202</w:t>
      </w:r>
      <w:r w:rsidR="00791D84">
        <w:rPr>
          <w:b/>
          <w:color w:val="000000"/>
          <w:spacing w:val="-12"/>
          <w:sz w:val="24"/>
          <w:szCs w:val="24"/>
        </w:rPr>
        <w:t>4</w:t>
      </w:r>
      <w:r w:rsidRPr="00402F7E">
        <w:rPr>
          <w:b/>
          <w:color w:val="000000"/>
          <w:spacing w:val="-12"/>
          <w:sz w:val="24"/>
          <w:szCs w:val="24"/>
        </w:rPr>
        <w:t xml:space="preserve"> и 202</w:t>
      </w:r>
      <w:r w:rsidR="00791D84">
        <w:rPr>
          <w:b/>
          <w:color w:val="000000"/>
          <w:spacing w:val="-12"/>
          <w:sz w:val="24"/>
          <w:szCs w:val="24"/>
        </w:rPr>
        <w:t>5</w:t>
      </w:r>
      <w:r w:rsidRPr="00402F7E">
        <w:rPr>
          <w:b/>
          <w:color w:val="000000"/>
          <w:spacing w:val="-12"/>
          <w:sz w:val="24"/>
          <w:szCs w:val="24"/>
        </w:rPr>
        <w:t xml:space="preserve"> годов</w:t>
      </w:r>
    </w:p>
    <w:p w:rsidR="006656A4" w:rsidRPr="00DF48E5" w:rsidRDefault="00402F7E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1</w:t>
      </w:r>
      <w:r w:rsidR="006656A4" w:rsidRPr="00DF48E5">
        <w:rPr>
          <w:color w:val="000000"/>
          <w:spacing w:val="-12"/>
          <w:sz w:val="24"/>
          <w:szCs w:val="24"/>
        </w:rPr>
        <w:t>. Установить, чтобюджетныекредиты бюджетампоселенийУлуг-Хемскогокожуунапредоставляются изкожуунногобюджетавпределахобщегообъемабюджетныхассигнований, предусмотренных поисточникамфинансированиядефицитаместногобюджетанаэтицели, для покрытиявременныхкассовыхразрывов, возникающихприисполненииместныхбюджетов поселений.</w:t>
      </w:r>
    </w:p>
    <w:p w:rsidR="00402F7E" w:rsidRDefault="00402F7E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F7E" w:rsidRPr="00402F7E" w:rsidRDefault="00402F7E" w:rsidP="00402F7E">
      <w:pPr>
        <w:pStyle w:val="1"/>
        <w:shd w:val="clear" w:color="auto" w:fill="FFFFFF"/>
        <w:ind w:firstLine="851"/>
        <w:jc w:val="both"/>
        <w:rPr>
          <w:b/>
          <w:sz w:val="24"/>
          <w:szCs w:val="24"/>
        </w:rPr>
      </w:pPr>
      <w:r w:rsidRPr="00402F7E">
        <w:rPr>
          <w:b/>
          <w:sz w:val="24"/>
          <w:szCs w:val="24"/>
        </w:rPr>
        <w:t>Статья 8. Муниципальный внутренний долг муниципального района «Улуг-Хемский кожуун Республики Тыва»</w:t>
      </w:r>
    </w:p>
    <w:p w:rsidR="00402F7E" w:rsidRPr="00520A8F" w:rsidRDefault="00402F7E" w:rsidP="00402F7E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402F7E">
        <w:rPr>
          <w:sz w:val="24"/>
          <w:szCs w:val="24"/>
        </w:rPr>
        <w:t>1. Установить верхний предел муниципального внутреннего долга кожуунного бюджета по состоянию на 1 января 202</w:t>
      </w:r>
      <w:r w:rsidR="00791D84">
        <w:rPr>
          <w:sz w:val="24"/>
          <w:szCs w:val="24"/>
        </w:rPr>
        <w:t xml:space="preserve">4 </w:t>
      </w:r>
      <w:r w:rsidRPr="00402F7E">
        <w:rPr>
          <w:sz w:val="24"/>
          <w:szCs w:val="24"/>
        </w:rPr>
        <w:t>года в сумме 0,0 тыс. рублей, на 1 января 202</w:t>
      </w:r>
      <w:r w:rsidR="00791D84">
        <w:rPr>
          <w:sz w:val="24"/>
          <w:szCs w:val="24"/>
        </w:rPr>
        <w:t>5</w:t>
      </w:r>
      <w:r w:rsidRPr="00402F7E">
        <w:rPr>
          <w:sz w:val="24"/>
          <w:szCs w:val="24"/>
        </w:rPr>
        <w:t xml:space="preserve"> года в сумме 0,0 тыс. рублей, на 1 января 202</w:t>
      </w:r>
      <w:r w:rsidR="00791D84">
        <w:rPr>
          <w:sz w:val="24"/>
          <w:szCs w:val="24"/>
        </w:rPr>
        <w:t>6</w:t>
      </w:r>
      <w:r w:rsidRPr="00402F7E">
        <w:rPr>
          <w:sz w:val="24"/>
          <w:szCs w:val="24"/>
        </w:rPr>
        <w:t xml:space="preserve"> года в сумме 0,0 тыс. рублей.</w:t>
      </w:r>
    </w:p>
    <w:p w:rsidR="00402F7E" w:rsidRDefault="00402F7E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F7E" w:rsidRDefault="00402F7E" w:rsidP="00E01011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2F7E">
        <w:rPr>
          <w:rFonts w:ascii="Times New Roman" w:hAnsi="Times New Roman" w:cs="Times New Roman"/>
          <w:b/>
          <w:sz w:val="24"/>
          <w:szCs w:val="24"/>
        </w:rPr>
        <w:t>Статья 9. Резервный фонд Администрации Улуг-Хемского кожууна</w:t>
      </w:r>
    </w:p>
    <w:p w:rsidR="00402F7E" w:rsidRDefault="00402F7E" w:rsidP="00402F7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2F7E">
        <w:rPr>
          <w:rFonts w:ascii="Times New Roman" w:hAnsi="Times New Roman" w:cs="Times New Roman"/>
          <w:sz w:val="24"/>
          <w:szCs w:val="24"/>
        </w:rPr>
        <w:t>1.Установить, что в расходной части кожуунного бюджета предусматривается резервный фонд Администрации Улуг-Хемского кожууна на 202</w:t>
      </w:r>
      <w:r w:rsidR="00791D84">
        <w:rPr>
          <w:rFonts w:ascii="Times New Roman" w:hAnsi="Times New Roman" w:cs="Times New Roman"/>
          <w:sz w:val="24"/>
          <w:szCs w:val="24"/>
        </w:rPr>
        <w:t>3</w:t>
      </w:r>
      <w:r w:rsidRPr="00402F7E">
        <w:rPr>
          <w:rFonts w:ascii="Times New Roman" w:hAnsi="Times New Roman" w:cs="Times New Roman"/>
          <w:sz w:val="24"/>
          <w:szCs w:val="24"/>
        </w:rPr>
        <w:t xml:space="preserve"> год в сумме 700 тыс. рублей, на 202</w:t>
      </w:r>
      <w:r w:rsidR="00791D84">
        <w:rPr>
          <w:rFonts w:ascii="Times New Roman" w:hAnsi="Times New Roman" w:cs="Times New Roman"/>
          <w:sz w:val="24"/>
          <w:szCs w:val="24"/>
        </w:rPr>
        <w:t>4</w:t>
      </w:r>
      <w:r w:rsidRPr="00402F7E">
        <w:rPr>
          <w:rFonts w:ascii="Times New Roman" w:hAnsi="Times New Roman" w:cs="Times New Roman"/>
          <w:sz w:val="24"/>
          <w:szCs w:val="24"/>
        </w:rPr>
        <w:t xml:space="preserve"> год 700 тыс. рублей и на 202</w:t>
      </w:r>
      <w:r w:rsidR="00791D84">
        <w:rPr>
          <w:rFonts w:ascii="Times New Roman" w:hAnsi="Times New Roman" w:cs="Times New Roman"/>
          <w:sz w:val="24"/>
          <w:szCs w:val="24"/>
        </w:rPr>
        <w:t>5</w:t>
      </w:r>
      <w:r w:rsidRPr="00402F7E">
        <w:rPr>
          <w:rFonts w:ascii="Times New Roman" w:hAnsi="Times New Roman" w:cs="Times New Roman"/>
          <w:sz w:val="24"/>
          <w:szCs w:val="24"/>
        </w:rPr>
        <w:t xml:space="preserve"> год 700 тыс. рублей.</w:t>
      </w:r>
    </w:p>
    <w:p w:rsidR="00402F7E" w:rsidRDefault="00402F7E" w:rsidP="00402F7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0625E" w:rsidRDefault="00402F7E" w:rsidP="00402F7E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Статья 10. </w:t>
      </w:r>
      <w:r w:rsidR="0070625E">
        <w:rPr>
          <w:rFonts w:ascii="Times New Roman" w:hAnsi="Times New Roman" w:cs="Times New Roman"/>
          <w:b/>
          <w:sz w:val="24"/>
          <w:szCs w:val="24"/>
        </w:rPr>
        <w:t xml:space="preserve">Дорожный фонд Улуг-Хемского кожууна </w:t>
      </w:r>
    </w:p>
    <w:p w:rsidR="0070625E" w:rsidRDefault="0070625E" w:rsidP="0070625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0625E">
        <w:rPr>
          <w:rFonts w:ascii="Times New Roman" w:hAnsi="Times New Roman" w:cs="Times New Roman"/>
          <w:sz w:val="24"/>
          <w:szCs w:val="24"/>
        </w:rPr>
        <w:lastRenderedPageBreak/>
        <w:t xml:space="preserve">1. Утвердить объем бюджетных ассигнований Дорожного фонда </w:t>
      </w:r>
      <w:r>
        <w:rPr>
          <w:rFonts w:ascii="Times New Roman" w:hAnsi="Times New Roman" w:cs="Times New Roman"/>
          <w:sz w:val="24"/>
          <w:szCs w:val="24"/>
        </w:rPr>
        <w:t>Улуг-Хемского</w:t>
      </w:r>
      <w:r w:rsidRPr="0070625E">
        <w:rPr>
          <w:rFonts w:ascii="Times New Roman" w:hAnsi="Times New Roman" w:cs="Times New Roman"/>
          <w:sz w:val="24"/>
          <w:szCs w:val="24"/>
        </w:rPr>
        <w:t xml:space="preserve"> кожууна Республики Тыва на 202</w:t>
      </w:r>
      <w:r w:rsidR="00791D84">
        <w:rPr>
          <w:rFonts w:ascii="Times New Roman" w:hAnsi="Times New Roman" w:cs="Times New Roman"/>
          <w:sz w:val="24"/>
          <w:szCs w:val="24"/>
        </w:rPr>
        <w:t>3</w:t>
      </w:r>
      <w:r w:rsidRPr="0070625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791D84">
        <w:rPr>
          <w:rFonts w:ascii="Times New Roman" w:hAnsi="Times New Roman" w:cs="Times New Roman"/>
          <w:sz w:val="24"/>
          <w:szCs w:val="24"/>
        </w:rPr>
        <w:t>2 336</w:t>
      </w:r>
      <w:r w:rsidRPr="0070625E">
        <w:rPr>
          <w:rFonts w:ascii="Times New Roman" w:hAnsi="Times New Roman" w:cs="Times New Roman"/>
          <w:sz w:val="24"/>
          <w:szCs w:val="24"/>
        </w:rPr>
        <w:t xml:space="preserve"> тыс. рублей, на 202</w:t>
      </w:r>
      <w:r w:rsidR="00791D84">
        <w:rPr>
          <w:rFonts w:ascii="Times New Roman" w:hAnsi="Times New Roman" w:cs="Times New Roman"/>
          <w:sz w:val="24"/>
          <w:szCs w:val="24"/>
        </w:rPr>
        <w:t>4</w:t>
      </w:r>
      <w:r w:rsidRPr="0070625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791D84">
        <w:rPr>
          <w:rFonts w:ascii="Times New Roman" w:hAnsi="Times New Roman" w:cs="Times New Roman"/>
          <w:sz w:val="24"/>
          <w:szCs w:val="24"/>
        </w:rPr>
        <w:t>2 547</w:t>
      </w:r>
      <w:r w:rsidRPr="0070625E">
        <w:rPr>
          <w:rFonts w:ascii="Times New Roman" w:hAnsi="Times New Roman" w:cs="Times New Roman"/>
          <w:sz w:val="24"/>
          <w:szCs w:val="24"/>
        </w:rPr>
        <w:t xml:space="preserve"> тыс. рублей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70625E">
        <w:rPr>
          <w:rFonts w:ascii="Times New Roman" w:hAnsi="Times New Roman" w:cs="Times New Roman"/>
          <w:sz w:val="24"/>
          <w:szCs w:val="24"/>
        </w:rPr>
        <w:t xml:space="preserve"> на 202</w:t>
      </w:r>
      <w:r w:rsidR="00791D84">
        <w:rPr>
          <w:rFonts w:ascii="Times New Roman" w:hAnsi="Times New Roman" w:cs="Times New Roman"/>
          <w:sz w:val="24"/>
          <w:szCs w:val="24"/>
        </w:rPr>
        <w:t>5</w:t>
      </w:r>
      <w:r w:rsidRPr="0070625E">
        <w:rPr>
          <w:rFonts w:ascii="Times New Roman" w:hAnsi="Times New Roman" w:cs="Times New Roman"/>
          <w:sz w:val="24"/>
          <w:szCs w:val="24"/>
        </w:rPr>
        <w:t xml:space="preserve"> год в сумме </w:t>
      </w:r>
      <w:r w:rsidR="00791D84">
        <w:rPr>
          <w:rFonts w:ascii="Times New Roman" w:hAnsi="Times New Roman" w:cs="Times New Roman"/>
          <w:sz w:val="24"/>
          <w:szCs w:val="24"/>
        </w:rPr>
        <w:t>2637</w:t>
      </w:r>
      <w:r w:rsidRPr="0070625E">
        <w:rPr>
          <w:rFonts w:ascii="Times New Roman" w:hAnsi="Times New Roman" w:cs="Times New Roman"/>
          <w:sz w:val="24"/>
          <w:szCs w:val="24"/>
        </w:rPr>
        <w:t xml:space="preserve"> тыс. рублей.</w:t>
      </w:r>
    </w:p>
    <w:p w:rsidR="0070625E" w:rsidRPr="0070625E" w:rsidRDefault="0070625E" w:rsidP="0070625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F7E" w:rsidRDefault="0070625E" w:rsidP="0070625E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Статья 11.</w:t>
      </w:r>
      <w:r w:rsidR="00402F7E" w:rsidRPr="0070625E">
        <w:rPr>
          <w:rFonts w:ascii="Times New Roman" w:hAnsi="Times New Roman" w:cs="Times New Roman"/>
          <w:b/>
          <w:sz w:val="24"/>
          <w:szCs w:val="24"/>
        </w:rPr>
        <w:t>Особенности исполнения кожуунного бюджета на 202</w:t>
      </w:r>
      <w:r w:rsidR="00791D84">
        <w:rPr>
          <w:rFonts w:ascii="Times New Roman" w:hAnsi="Times New Roman" w:cs="Times New Roman"/>
          <w:b/>
          <w:sz w:val="24"/>
          <w:szCs w:val="24"/>
        </w:rPr>
        <w:t>3</w:t>
      </w:r>
      <w:bookmarkStart w:id="3" w:name="_GoBack"/>
      <w:bookmarkEnd w:id="3"/>
      <w:r w:rsidR="00402F7E" w:rsidRPr="0070625E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844CD7" w:rsidRPr="00844CD7" w:rsidRDefault="00844CD7" w:rsidP="00844CD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CD7">
        <w:rPr>
          <w:rFonts w:ascii="Times New Roman" w:hAnsi="Times New Roman" w:cs="Times New Roman"/>
          <w:sz w:val="24"/>
          <w:szCs w:val="24"/>
        </w:rPr>
        <w:t>1.Казначейское сопровождение осуществляется в отношении следующих средств:</w:t>
      </w:r>
    </w:p>
    <w:p w:rsidR="00844CD7" w:rsidRPr="00844CD7" w:rsidRDefault="00844CD7" w:rsidP="00844C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4CD7">
        <w:rPr>
          <w:rFonts w:ascii="Times New Roman" w:hAnsi="Times New Roman" w:cs="Times New Roman"/>
          <w:sz w:val="24"/>
          <w:szCs w:val="24"/>
        </w:rPr>
        <w:t xml:space="preserve">получаемых на основании муниципальных контрактов, договоров (соглашений), контрактов (договоров), источником финансового обеспечения исполнения которых являются средства, предоставляемые из </w:t>
      </w:r>
      <w:r>
        <w:rPr>
          <w:rFonts w:ascii="Times New Roman" w:hAnsi="Times New Roman" w:cs="Times New Roman"/>
          <w:sz w:val="24"/>
          <w:szCs w:val="24"/>
        </w:rPr>
        <w:t>кожуунного бюджета</w:t>
      </w:r>
      <w:r w:rsidRPr="00844CD7">
        <w:rPr>
          <w:rFonts w:ascii="Times New Roman" w:hAnsi="Times New Roman" w:cs="Times New Roman"/>
          <w:sz w:val="24"/>
          <w:szCs w:val="24"/>
        </w:rPr>
        <w:t>, к которым не могут быть отнесены авансы и расчеты, по муниципальным контрактам, заключаемым на сумму менее 50 миллионов рублей;</w:t>
      </w:r>
    </w:p>
    <w:p w:rsidR="00844CD7" w:rsidRPr="00844CD7" w:rsidRDefault="00844CD7" w:rsidP="00844C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4CD7">
        <w:rPr>
          <w:rFonts w:ascii="Times New Roman" w:hAnsi="Times New Roman" w:cs="Times New Roman"/>
          <w:sz w:val="24"/>
          <w:szCs w:val="24"/>
        </w:rPr>
        <w:t>получаемых (полученных) участниками казначейского сопровождения, в случаях, установленных федеральными законами, решениями Правительства Российской Федерации (включая средства, указанные в абзаце четвертом подпункта 1 статьи 242.27 Бюджетного кодекса Российской Федерации).</w:t>
      </w:r>
    </w:p>
    <w:p w:rsidR="00E01011" w:rsidRDefault="00E563D7" w:rsidP="00844CD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01011" w:rsidRPr="00E01011">
        <w:rPr>
          <w:rFonts w:ascii="Times New Roman" w:hAnsi="Times New Roman" w:cs="Times New Roman"/>
          <w:sz w:val="24"/>
          <w:szCs w:val="24"/>
        </w:rPr>
        <w:t>Опубликовать данное Решение в средствах массовой информации или обнар</w:t>
      </w:r>
      <w:r w:rsidR="00E01011">
        <w:rPr>
          <w:rFonts w:ascii="Times New Roman" w:hAnsi="Times New Roman" w:cs="Times New Roman"/>
          <w:sz w:val="24"/>
          <w:szCs w:val="24"/>
        </w:rPr>
        <w:t>одовать в установленном порядке.</w:t>
      </w:r>
    </w:p>
    <w:p w:rsidR="009C6296" w:rsidRDefault="009C6296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1011" w:rsidRPr="00E01011" w:rsidRDefault="001A19EF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A19EF">
        <w:rPr>
          <w:rFonts w:ascii="Times New Roman" w:hAnsi="Times New Roman" w:cs="Times New Roman"/>
          <w:sz w:val="24"/>
          <w:szCs w:val="24"/>
        </w:rPr>
        <w:t>3.</w:t>
      </w:r>
      <w:r w:rsidRPr="00E01011">
        <w:rPr>
          <w:rFonts w:ascii="Times New Roman" w:hAnsi="Times New Roman" w:cs="Times New Roman"/>
          <w:sz w:val="24"/>
          <w:szCs w:val="24"/>
        </w:rPr>
        <w:t>Настоящее Решение</w:t>
      </w:r>
      <w:r w:rsidR="00E01011" w:rsidRPr="00E01011">
        <w:rPr>
          <w:rFonts w:ascii="Times New Roman" w:hAnsi="Times New Roman" w:cs="Times New Roman"/>
          <w:sz w:val="24"/>
          <w:szCs w:val="24"/>
        </w:rPr>
        <w:t xml:space="preserve"> вступает в силу с 01 января </w:t>
      </w:r>
      <w:r w:rsidR="00407066">
        <w:rPr>
          <w:rFonts w:ascii="Times New Roman" w:hAnsi="Times New Roman" w:cs="Times New Roman"/>
          <w:sz w:val="24"/>
          <w:szCs w:val="24"/>
        </w:rPr>
        <w:t>202</w:t>
      </w:r>
      <w:r w:rsidR="00DD1AAF">
        <w:rPr>
          <w:rFonts w:ascii="Times New Roman" w:hAnsi="Times New Roman" w:cs="Times New Roman"/>
          <w:sz w:val="24"/>
          <w:szCs w:val="24"/>
        </w:rPr>
        <w:t>3</w:t>
      </w:r>
      <w:r w:rsidR="00E14E2E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F48E5" w:rsidRDefault="00DF48E5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E01011" w:rsidRPr="008F6A6B" w:rsidRDefault="00E01011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6656A4" w:rsidRPr="008F6A6B" w:rsidRDefault="006656A4" w:rsidP="006656A4">
      <w:pPr>
        <w:spacing w:after="0" w:line="240" w:lineRule="auto"/>
        <w:ind w:left="-360" w:right="-5" w:firstLine="540"/>
        <w:jc w:val="both"/>
        <w:rPr>
          <w:rFonts w:ascii="Times New Roman" w:hAnsi="Times New Roman"/>
          <w:sz w:val="16"/>
          <w:szCs w:val="16"/>
          <w:highlight w:val="yellow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6656A4" w:rsidRPr="00251564" w:rsidTr="002220B3">
        <w:tc>
          <w:tcPr>
            <w:tcW w:w="4785" w:type="dxa"/>
          </w:tcPr>
          <w:p w:rsidR="006656A4" w:rsidRPr="00DF48E5" w:rsidRDefault="00FA6CBD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656A4" w:rsidRPr="00DF48E5">
              <w:rPr>
                <w:rFonts w:ascii="Times New Roman" w:hAnsi="Times New Roman" w:cs="Times New Roman"/>
                <w:sz w:val="24"/>
                <w:szCs w:val="24"/>
              </w:rPr>
              <w:t xml:space="preserve">лава муниципального района – </w:t>
            </w:r>
          </w:p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Председатель Хурала представителей:</w:t>
            </w:r>
          </w:p>
        </w:tc>
        <w:tc>
          <w:tcPr>
            <w:tcW w:w="4786" w:type="dxa"/>
          </w:tcPr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A4" w:rsidRPr="00251564" w:rsidRDefault="006656A4" w:rsidP="006656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В.В.Балчый</w:t>
            </w:r>
          </w:p>
          <w:p w:rsidR="006656A4" w:rsidRPr="00251564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E24" w:rsidRDefault="000E7E24" w:rsidP="001B57A4"/>
    <w:sectPr w:rsidR="000E7E24" w:rsidSect="00BF2A7B">
      <w:pgSz w:w="11906" w:h="16838"/>
      <w:pgMar w:top="964" w:right="851" w:bottom="709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E3E99"/>
    <w:multiLevelType w:val="hybridMultilevel"/>
    <w:tmpl w:val="29B69866"/>
    <w:lvl w:ilvl="0" w:tplc="CEA89E6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8482749"/>
    <w:multiLevelType w:val="hybridMultilevel"/>
    <w:tmpl w:val="191EE924"/>
    <w:lvl w:ilvl="0" w:tplc="D9A055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FDE59B1"/>
    <w:multiLevelType w:val="hybridMultilevel"/>
    <w:tmpl w:val="F94C5C24"/>
    <w:lvl w:ilvl="0" w:tplc="669AB6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0610F68"/>
    <w:multiLevelType w:val="hybridMultilevel"/>
    <w:tmpl w:val="02D01DF6"/>
    <w:lvl w:ilvl="0" w:tplc="E306F6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7A7C335F"/>
    <w:multiLevelType w:val="hybridMultilevel"/>
    <w:tmpl w:val="844E3DF8"/>
    <w:lvl w:ilvl="0" w:tplc="412E1386">
      <w:start w:val="1"/>
      <w:numFmt w:val="decimal"/>
      <w:lvlText w:val="%1."/>
      <w:lvlJc w:val="left"/>
      <w:pPr>
        <w:ind w:left="127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5">
    <w:nsid w:val="7AD92EF8"/>
    <w:multiLevelType w:val="hybridMultilevel"/>
    <w:tmpl w:val="BE2E7944"/>
    <w:lvl w:ilvl="0" w:tplc="420E6A0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defaultTabStop w:val="708"/>
  <w:characterSpacingControl w:val="doNotCompress"/>
  <w:compat/>
  <w:rsids>
    <w:rsidRoot w:val="006656A4"/>
    <w:rsid w:val="00015CF6"/>
    <w:rsid w:val="0004674D"/>
    <w:rsid w:val="00075C4F"/>
    <w:rsid w:val="00090B82"/>
    <w:rsid w:val="000D2660"/>
    <w:rsid w:val="000D5A07"/>
    <w:rsid w:val="000E7E24"/>
    <w:rsid w:val="001024C0"/>
    <w:rsid w:val="00143F3B"/>
    <w:rsid w:val="001A19EF"/>
    <w:rsid w:val="001B57A4"/>
    <w:rsid w:val="001E2F25"/>
    <w:rsid w:val="001F2834"/>
    <w:rsid w:val="002220B3"/>
    <w:rsid w:val="0023421D"/>
    <w:rsid w:val="00234E96"/>
    <w:rsid w:val="002474C7"/>
    <w:rsid w:val="00256637"/>
    <w:rsid w:val="00263082"/>
    <w:rsid w:val="002A4BAE"/>
    <w:rsid w:val="002A6439"/>
    <w:rsid w:val="0031327B"/>
    <w:rsid w:val="00315059"/>
    <w:rsid w:val="003275A8"/>
    <w:rsid w:val="00330992"/>
    <w:rsid w:val="003411C5"/>
    <w:rsid w:val="00346C40"/>
    <w:rsid w:val="00357B3B"/>
    <w:rsid w:val="003707F9"/>
    <w:rsid w:val="00393D4B"/>
    <w:rsid w:val="003C36B1"/>
    <w:rsid w:val="003D505F"/>
    <w:rsid w:val="003F6148"/>
    <w:rsid w:val="00402F7E"/>
    <w:rsid w:val="00407066"/>
    <w:rsid w:val="0042561F"/>
    <w:rsid w:val="00430199"/>
    <w:rsid w:val="00432545"/>
    <w:rsid w:val="00494212"/>
    <w:rsid w:val="00503AA6"/>
    <w:rsid w:val="00513CF2"/>
    <w:rsid w:val="0053317D"/>
    <w:rsid w:val="00571E6D"/>
    <w:rsid w:val="005D5EFE"/>
    <w:rsid w:val="005E5B98"/>
    <w:rsid w:val="005F304A"/>
    <w:rsid w:val="0066558A"/>
    <w:rsid w:val="006656A4"/>
    <w:rsid w:val="00682C8B"/>
    <w:rsid w:val="006C0639"/>
    <w:rsid w:val="006C6F50"/>
    <w:rsid w:val="006D5E35"/>
    <w:rsid w:val="006F7AEB"/>
    <w:rsid w:val="0070625E"/>
    <w:rsid w:val="00712A41"/>
    <w:rsid w:val="00727CCC"/>
    <w:rsid w:val="007642E1"/>
    <w:rsid w:val="0077412F"/>
    <w:rsid w:val="007901FB"/>
    <w:rsid w:val="00791D84"/>
    <w:rsid w:val="007949CF"/>
    <w:rsid w:val="007F55F4"/>
    <w:rsid w:val="00804FDF"/>
    <w:rsid w:val="00826333"/>
    <w:rsid w:val="00826433"/>
    <w:rsid w:val="00831EE9"/>
    <w:rsid w:val="00844CD7"/>
    <w:rsid w:val="00851E62"/>
    <w:rsid w:val="008839C2"/>
    <w:rsid w:val="00893A2B"/>
    <w:rsid w:val="008D5305"/>
    <w:rsid w:val="008F543F"/>
    <w:rsid w:val="008F6A6B"/>
    <w:rsid w:val="0090245F"/>
    <w:rsid w:val="00952253"/>
    <w:rsid w:val="0095367A"/>
    <w:rsid w:val="009717FA"/>
    <w:rsid w:val="009854D7"/>
    <w:rsid w:val="009C41DE"/>
    <w:rsid w:val="009C6296"/>
    <w:rsid w:val="009E318E"/>
    <w:rsid w:val="00A100E5"/>
    <w:rsid w:val="00A15A7B"/>
    <w:rsid w:val="00A31581"/>
    <w:rsid w:val="00A924DB"/>
    <w:rsid w:val="00AD0B44"/>
    <w:rsid w:val="00AE3566"/>
    <w:rsid w:val="00B070AD"/>
    <w:rsid w:val="00B1109E"/>
    <w:rsid w:val="00BA1D00"/>
    <w:rsid w:val="00BB24A0"/>
    <w:rsid w:val="00BC150E"/>
    <w:rsid w:val="00BD5393"/>
    <w:rsid w:val="00BF2A7B"/>
    <w:rsid w:val="00C10D32"/>
    <w:rsid w:val="00C27A40"/>
    <w:rsid w:val="00C831BF"/>
    <w:rsid w:val="00C847B7"/>
    <w:rsid w:val="00C94C1A"/>
    <w:rsid w:val="00D267A8"/>
    <w:rsid w:val="00DD1AAF"/>
    <w:rsid w:val="00DF48E5"/>
    <w:rsid w:val="00E01011"/>
    <w:rsid w:val="00E14E2E"/>
    <w:rsid w:val="00E16F4D"/>
    <w:rsid w:val="00E563D7"/>
    <w:rsid w:val="00EA4FDC"/>
    <w:rsid w:val="00ED0814"/>
    <w:rsid w:val="00F37843"/>
    <w:rsid w:val="00F518B6"/>
    <w:rsid w:val="00F848EB"/>
    <w:rsid w:val="00FA6CBD"/>
    <w:rsid w:val="00FB5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6A4"/>
    <w:pPr>
      <w:spacing w:line="259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656A4"/>
    <w:pPr>
      <w:ind w:left="720"/>
      <w:contextualSpacing/>
    </w:pPr>
  </w:style>
  <w:style w:type="paragraph" w:customStyle="1" w:styleId="ConsPlusNormal">
    <w:name w:val="ConsPlusNormal"/>
    <w:rsid w:val="006656A4"/>
    <w:pPr>
      <w:autoSpaceDE w:val="0"/>
      <w:autoSpaceDN w:val="0"/>
      <w:adjustRightInd w:val="0"/>
      <w:spacing w:after="0" w:line="240" w:lineRule="auto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uiPriority w:val="99"/>
    <w:rsid w:val="006656A4"/>
    <w:pPr>
      <w:widowControl w:val="0"/>
      <w:snapToGrid w:val="0"/>
      <w:spacing w:after="0" w:line="240" w:lineRule="auto"/>
      <w:ind w:lef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2040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</dc:creator>
  <cp:lastModifiedBy>Пользователь Windows</cp:lastModifiedBy>
  <cp:revision>10</cp:revision>
  <cp:lastPrinted>2021-11-12T01:59:00Z</cp:lastPrinted>
  <dcterms:created xsi:type="dcterms:W3CDTF">2021-12-15T13:13:00Z</dcterms:created>
  <dcterms:modified xsi:type="dcterms:W3CDTF">2023-01-10T07:15:00Z</dcterms:modified>
</cp:coreProperties>
</file>