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EA5" w:rsidRPr="00C50ECF" w:rsidRDefault="008D42C6" w:rsidP="00E95E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12A0" w:rsidRPr="00C50ECF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E95EA5" w:rsidRPr="00C50ECF" w:rsidRDefault="00E95EA5" w:rsidP="00E95E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 к    </w:t>
      </w:r>
      <w:r w:rsidR="007112A0" w:rsidRPr="00C50ECF">
        <w:rPr>
          <w:rFonts w:ascii="Times New Roman" w:hAnsi="Times New Roman" w:cs="Times New Roman"/>
          <w:b/>
          <w:i/>
          <w:sz w:val="28"/>
          <w:szCs w:val="28"/>
        </w:rPr>
        <w:t>отчету об исполнении</w:t>
      </w: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7112A0" w:rsidRPr="00C50ECF">
        <w:rPr>
          <w:rFonts w:ascii="Times New Roman" w:hAnsi="Times New Roman" w:cs="Times New Roman"/>
          <w:b/>
          <w:i/>
          <w:sz w:val="28"/>
          <w:szCs w:val="28"/>
        </w:rPr>
        <w:t>кожуунного бюджета</w:t>
      </w: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E95EA5" w:rsidRPr="00C50ECF" w:rsidRDefault="00E95EA5" w:rsidP="00E95EA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района «Улуг-Хемский кожуун Республики Тыва» </w:t>
      </w:r>
    </w:p>
    <w:p w:rsidR="00B31E58" w:rsidRDefault="00C05268" w:rsidP="00EB52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="00D953D1">
        <w:rPr>
          <w:rFonts w:ascii="Times New Roman" w:hAnsi="Times New Roman" w:cs="Times New Roman"/>
          <w:b/>
          <w:i/>
          <w:sz w:val="28"/>
          <w:szCs w:val="28"/>
        </w:rPr>
        <w:t xml:space="preserve"> первый квартал 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54301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90E9A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D953D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B7B57" w:rsidRPr="00C50EC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212F4" w:rsidRPr="000A705F" w:rsidRDefault="00D212F4" w:rsidP="00D212F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05F">
        <w:rPr>
          <w:rFonts w:ascii="Times New Roman" w:hAnsi="Times New Roman" w:cs="Times New Roman"/>
          <w:i/>
          <w:sz w:val="28"/>
          <w:szCs w:val="28"/>
        </w:rPr>
        <w:t>Основные характеристики консолидированного бюджета муниципального района «Улуг-Хемский кожуун Республики Тыва»</w:t>
      </w:r>
    </w:p>
    <w:tbl>
      <w:tblPr>
        <w:tblW w:w="10057" w:type="dxa"/>
        <w:tblInd w:w="113" w:type="dxa"/>
        <w:tblLook w:val="04A0" w:firstRow="1" w:lastRow="0" w:firstColumn="1" w:lastColumn="0" w:noHBand="0" w:noVBand="1"/>
      </w:tblPr>
      <w:tblGrid>
        <w:gridCol w:w="4543"/>
        <w:gridCol w:w="1838"/>
        <w:gridCol w:w="1838"/>
        <w:gridCol w:w="1838"/>
      </w:tblGrid>
      <w:tr w:rsidR="00D212F4" w:rsidRPr="00B90E9A" w:rsidTr="003B2B0A">
        <w:trPr>
          <w:trHeight w:val="295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4" w:rsidRPr="00B90E9A" w:rsidRDefault="00D212F4" w:rsidP="003B2B0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highlight w:val="yellow"/>
              </w:rPr>
            </w:pPr>
            <w:r w:rsidRPr="00446A1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446A1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За 1 квартал 202</w:t>
            </w:r>
            <w:r w:rsidRPr="00446A1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46A1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За 1 квартал 2023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46A1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За 1 квартал 2024</w:t>
            </w:r>
          </w:p>
        </w:tc>
      </w:tr>
      <w:tr w:rsidR="00D212F4" w:rsidRPr="00B90E9A" w:rsidTr="003B2B0A">
        <w:trPr>
          <w:trHeight w:val="295"/>
        </w:trPr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4" w:rsidRPr="00B90E9A" w:rsidRDefault="00D212F4" w:rsidP="003B2B0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highlight w:val="yellow"/>
              </w:rPr>
            </w:pPr>
            <w:r w:rsidRPr="00446A1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4" w:rsidRPr="0028597E" w:rsidRDefault="00D212F4" w:rsidP="003B2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8597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4" w:rsidRPr="0028597E" w:rsidRDefault="00D212F4" w:rsidP="003B2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8597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4" w:rsidRPr="0028597E" w:rsidRDefault="00D212F4" w:rsidP="003B2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8597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факт</w:t>
            </w:r>
          </w:p>
        </w:tc>
      </w:tr>
      <w:tr w:rsidR="00D212F4" w:rsidRPr="00B90E9A" w:rsidTr="003B2B0A">
        <w:trPr>
          <w:trHeight w:val="539"/>
        </w:trPr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46A1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Доходы – 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4" w:rsidRPr="0028597E" w:rsidRDefault="00D212F4" w:rsidP="003B2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8597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394988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4" w:rsidRPr="0028597E" w:rsidRDefault="00D212F4" w:rsidP="003B2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8597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407497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4" w:rsidRPr="0028597E" w:rsidRDefault="00D212F4" w:rsidP="003B2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8597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403437</w:t>
            </w:r>
          </w:p>
        </w:tc>
      </w:tr>
      <w:tr w:rsidR="00D212F4" w:rsidRPr="00B90E9A" w:rsidTr="003B2B0A">
        <w:trPr>
          <w:trHeight w:val="295"/>
        </w:trPr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46A1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2F4" w:rsidRPr="0028597E" w:rsidRDefault="00D212F4" w:rsidP="003B2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8597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27230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2F4" w:rsidRPr="0028597E" w:rsidRDefault="00D212F4" w:rsidP="003B2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27708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2F4" w:rsidRPr="00B90E9A" w:rsidRDefault="00D212F4" w:rsidP="003B2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</w:pPr>
            <w:r w:rsidRPr="0028597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32586</w:t>
            </w:r>
          </w:p>
        </w:tc>
      </w:tr>
      <w:tr w:rsidR="00D212F4" w:rsidRPr="00B90E9A" w:rsidTr="003B2B0A">
        <w:trPr>
          <w:trHeight w:val="295"/>
        </w:trPr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46A1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4" w:rsidRPr="00B90E9A" w:rsidRDefault="00D212F4" w:rsidP="003B2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</w:pPr>
            <w:r w:rsidRPr="0028597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367758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4" w:rsidRPr="00B90E9A" w:rsidRDefault="00D212F4" w:rsidP="003B2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</w:pPr>
            <w:r w:rsidRPr="0028597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379789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4" w:rsidRPr="00B90E9A" w:rsidRDefault="00D212F4" w:rsidP="003B2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</w:pPr>
            <w:r w:rsidRPr="0028597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370852</w:t>
            </w:r>
          </w:p>
        </w:tc>
      </w:tr>
      <w:tr w:rsidR="00D212F4" w:rsidRPr="000A705F" w:rsidTr="003B2B0A">
        <w:trPr>
          <w:trHeight w:val="295"/>
        </w:trPr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46A1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Расходы – всего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4" w:rsidRPr="008C35F4" w:rsidRDefault="008C35F4" w:rsidP="003B2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C35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371 612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4" w:rsidRPr="008C35F4" w:rsidRDefault="008C35F4" w:rsidP="003B2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C35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400 877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4" w:rsidRPr="00157250" w:rsidRDefault="008C35F4" w:rsidP="003B2B0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C35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395</w:t>
            </w:r>
            <w:r w:rsidRPr="008C35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</w:t>
            </w:r>
            <w:r w:rsidRPr="008C35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820 </w:t>
            </w:r>
          </w:p>
        </w:tc>
      </w:tr>
    </w:tbl>
    <w:p w:rsidR="00D212F4" w:rsidRDefault="00D212F4" w:rsidP="00D212F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12F4" w:rsidRPr="00446A1F" w:rsidRDefault="00D212F4" w:rsidP="00D212F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6A1F">
        <w:rPr>
          <w:rFonts w:ascii="Times New Roman" w:hAnsi="Times New Roman" w:cs="Times New Roman"/>
          <w:b/>
          <w:i/>
          <w:sz w:val="28"/>
          <w:szCs w:val="28"/>
        </w:rPr>
        <w:t>ДОХОДЫ</w:t>
      </w:r>
    </w:p>
    <w:p w:rsidR="00D212F4" w:rsidRPr="00446A1F" w:rsidRDefault="00D212F4" w:rsidP="00D212F4">
      <w:pPr>
        <w:pStyle w:val="aa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446A1F">
        <w:rPr>
          <w:rFonts w:ascii="Times New Roman" w:hAnsi="Times New Roman" w:cs="Times New Roman"/>
          <w:i/>
          <w:sz w:val="28"/>
          <w:szCs w:val="28"/>
        </w:rPr>
        <w:t xml:space="preserve">За первый квартал 2024 года </w:t>
      </w:r>
      <w:r w:rsidRPr="00446A1F">
        <w:rPr>
          <w:rFonts w:ascii="Times New Roman" w:hAnsi="Times New Roman"/>
          <w:i/>
          <w:sz w:val="28"/>
          <w:szCs w:val="28"/>
        </w:rPr>
        <w:t xml:space="preserve">плановые назначения </w:t>
      </w:r>
      <w:r w:rsidRPr="00446A1F">
        <w:rPr>
          <w:rFonts w:ascii="Times New Roman" w:hAnsi="Times New Roman"/>
          <w:b/>
          <w:i/>
          <w:sz w:val="28"/>
          <w:szCs w:val="28"/>
        </w:rPr>
        <w:t>нал</w:t>
      </w:r>
      <w:bookmarkStart w:id="0" w:name="_GoBack"/>
      <w:bookmarkEnd w:id="0"/>
      <w:r w:rsidRPr="00446A1F">
        <w:rPr>
          <w:rFonts w:ascii="Times New Roman" w:hAnsi="Times New Roman"/>
          <w:b/>
          <w:i/>
          <w:sz w:val="28"/>
          <w:szCs w:val="28"/>
        </w:rPr>
        <w:t>оговых и неналоговых доходов</w:t>
      </w:r>
      <w:r w:rsidRPr="00446A1F">
        <w:rPr>
          <w:rFonts w:ascii="Times New Roman" w:hAnsi="Times New Roman"/>
          <w:i/>
          <w:sz w:val="28"/>
          <w:szCs w:val="28"/>
        </w:rPr>
        <w:t xml:space="preserve"> консолидированного бюджета муниципального района «Улуг-Хемский кожуун Республики Тыва» исполнены на 103% от утвержденного плана или перевыполнен на 970 тыс. рублей (при плане 31 млн. 616 тыс. рублей поступило 32 млн. 586 тыс. рублей), по сравнению с аналогичным периодом прошлого года наблюдается увеличение на 1,7 раза или +4 млн. 878 тыс. рублей.</w:t>
      </w:r>
    </w:p>
    <w:p w:rsidR="00D212F4" w:rsidRPr="00B90E9A" w:rsidRDefault="00D212F4" w:rsidP="00D212F4">
      <w:pPr>
        <w:pStyle w:val="aa"/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B90E9A">
        <w:rPr>
          <w:noProof/>
          <w:highlight w:val="yellow"/>
          <w:lang w:eastAsia="ru-RU"/>
        </w:rPr>
        <w:drawing>
          <wp:inline distT="0" distB="0" distL="0" distR="0" wp14:anchorId="5D279FF5" wp14:editId="5430641B">
            <wp:extent cx="6143625" cy="34480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212F4" w:rsidRPr="00446A1F" w:rsidRDefault="00D212F4" w:rsidP="00D212F4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A1F">
        <w:rPr>
          <w:rFonts w:ascii="Times New Roman" w:hAnsi="Times New Roman" w:cs="Times New Roman"/>
          <w:i/>
          <w:sz w:val="28"/>
          <w:szCs w:val="28"/>
        </w:rPr>
        <w:t xml:space="preserve">Основными доходными источниками консолидированного бюджета муниципального района «Улуг-Хемский кожуун Республики Тыва» являются: налог на доходы физических лиц (доля в общем объеме поступлений 67%), налоги на </w:t>
      </w:r>
      <w:r w:rsidRPr="00446A1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совокупный доход или </w:t>
      </w:r>
      <w:proofErr w:type="spellStart"/>
      <w:r w:rsidRPr="00446A1F">
        <w:rPr>
          <w:rFonts w:ascii="Times New Roman" w:hAnsi="Times New Roman" w:cs="Times New Roman"/>
          <w:i/>
          <w:sz w:val="28"/>
          <w:szCs w:val="28"/>
        </w:rPr>
        <w:t>спецрежимы</w:t>
      </w:r>
      <w:proofErr w:type="spellEnd"/>
      <w:r w:rsidRPr="00446A1F">
        <w:rPr>
          <w:rFonts w:ascii="Times New Roman" w:hAnsi="Times New Roman" w:cs="Times New Roman"/>
          <w:i/>
          <w:sz w:val="28"/>
          <w:szCs w:val="28"/>
        </w:rPr>
        <w:t xml:space="preserve"> (12%), акцизы на нефтепродукты (3,6%</w:t>
      </w:r>
      <w:proofErr w:type="gramStart"/>
      <w:r w:rsidRPr="00446A1F">
        <w:rPr>
          <w:rFonts w:ascii="Times New Roman" w:hAnsi="Times New Roman" w:cs="Times New Roman"/>
          <w:i/>
          <w:sz w:val="28"/>
          <w:szCs w:val="28"/>
        </w:rPr>
        <w:t>) ,</w:t>
      </w:r>
      <w:proofErr w:type="gramEnd"/>
      <w:r w:rsidRPr="00446A1F">
        <w:rPr>
          <w:rFonts w:ascii="Times New Roman" w:hAnsi="Times New Roman" w:cs="Times New Roman"/>
          <w:i/>
          <w:sz w:val="28"/>
          <w:szCs w:val="28"/>
        </w:rPr>
        <w:t xml:space="preserve"> неналоговые доходы (7%).</w:t>
      </w:r>
    </w:p>
    <w:p w:rsidR="00D212F4" w:rsidRPr="00B90E9A" w:rsidRDefault="00D212F4" w:rsidP="00D212F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B90E9A">
        <w:rPr>
          <w:noProof/>
          <w:highlight w:val="yellow"/>
          <w:lang w:eastAsia="ru-RU"/>
        </w:rPr>
        <w:drawing>
          <wp:inline distT="0" distB="0" distL="0" distR="0" wp14:anchorId="5F7D3214" wp14:editId="60F71409">
            <wp:extent cx="6105525" cy="27432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212F4" w:rsidRDefault="00D212F4" w:rsidP="00D212F4">
      <w:pPr>
        <w:pStyle w:val="aa"/>
        <w:spacing w:after="0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446A1F">
        <w:rPr>
          <w:rFonts w:ascii="Times New Roman" w:hAnsi="Times New Roman"/>
          <w:i/>
          <w:sz w:val="28"/>
          <w:szCs w:val="28"/>
        </w:rPr>
        <w:t>В бюджеты поселений собственные доходы поступили в сумме 6 млн 235 тыс. рублей, исполнение на 101% от утвержденного плана или перевыполнен на 118 тыс. рублей (при плане 6 млн 117 тыс. рублей), по сравнению с аналогичным периодом прошлого года наблюдается увеличение на 1,3 раза +1 млн 559 тыс. рублей.</w:t>
      </w:r>
    </w:p>
    <w:p w:rsidR="00D212F4" w:rsidRPr="00446A1F" w:rsidRDefault="00D212F4" w:rsidP="00D212F4">
      <w:pPr>
        <w:pStyle w:val="aa"/>
        <w:spacing w:after="0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D212F4" w:rsidRPr="00446A1F" w:rsidRDefault="00D212F4" w:rsidP="00D212F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6A1F">
        <w:rPr>
          <w:rFonts w:ascii="Times New Roman" w:hAnsi="Times New Roman" w:cs="Times New Roman"/>
          <w:i/>
          <w:sz w:val="28"/>
          <w:szCs w:val="28"/>
        </w:rPr>
        <w:t>Выполнение плана налоговых и неналоговых доходов в разрезе сельских поселений за январь-март 2024 года</w:t>
      </w:r>
    </w:p>
    <w:tbl>
      <w:tblPr>
        <w:tblW w:w="9232" w:type="dxa"/>
        <w:tblInd w:w="91" w:type="dxa"/>
        <w:tblLook w:val="04A0" w:firstRow="1" w:lastRow="0" w:firstColumn="1" w:lastColumn="0" w:noHBand="0" w:noVBand="1"/>
      </w:tblPr>
      <w:tblGrid>
        <w:gridCol w:w="3205"/>
        <w:gridCol w:w="1674"/>
        <w:gridCol w:w="1507"/>
        <w:gridCol w:w="1542"/>
        <w:gridCol w:w="1304"/>
      </w:tblGrid>
      <w:tr w:rsidR="00D212F4" w:rsidRPr="00446A1F" w:rsidTr="003B2B0A">
        <w:trPr>
          <w:trHeight w:val="628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2F4" w:rsidRPr="00446A1F" w:rsidRDefault="00D212F4" w:rsidP="003B2B0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46A1F">
              <w:rPr>
                <w:rFonts w:ascii="Times New Roman" w:hAnsi="Times New Roman" w:cs="Times New Roman"/>
                <w:b/>
                <w:bCs/>
                <w:sz w:val="20"/>
              </w:rPr>
              <w:t>Факт за январь-март 2023</w:t>
            </w:r>
          </w:p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46A1F">
              <w:rPr>
                <w:rFonts w:ascii="Times New Roman" w:hAnsi="Times New Roman" w:cs="Times New Roman"/>
                <w:b/>
                <w:bCs/>
                <w:sz w:val="20"/>
              </w:rPr>
              <w:t>План за январь-март  2024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46A1F">
              <w:rPr>
                <w:rFonts w:ascii="Times New Roman" w:hAnsi="Times New Roman" w:cs="Times New Roman"/>
                <w:b/>
                <w:bCs/>
                <w:sz w:val="20"/>
              </w:rPr>
              <w:t>Факт за январь-март 2024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46A1F">
              <w:rPr>
                <w:rFonts w:ascii="Times New Roman" w:hAnsi="Times New Roman" w:cs="Times New Roman"/>
                <w:b/>
                <w:bCs/>
                <w:sz w:val="20"/>
              </w:rPr>
              <w:t xml:space="preserve">% </w:t>
            </w:r>
            <w:proofErr w:type="spellStart"/>
            <w:r w:rsidRPr="00446A1F">
              <w:rPr>
                <w:rFonts w:ascii="Times New Roman" w:hAnsi="Times New Roman" w:cs="Times New Roman"/>
                <w:b/>
                <w:bCs/>
                <w:sz w:val="20"/>
              </w:rPr>
              <w:t>вып</w:t>
            </w:r>
            <w:proofErr w:type="spellEnd"/>
            <w:r w:rsidRPr="00446A1F">
              <w:rPr>
                <w:rFonts w:ascii="Times New Roman" w:hAnsi="Times New Roman" w:cs="Times New Roman"/>
                <w:b/>
                <w:bCs/>
                <w:sz w:val="20"/>
              </w:rPr>
              <w:t>. плана</w:t>
            </w:r>
          </w:p>
        </w:tc>
      </w:tr>
      <w:tr w:rsidR="00D212F4" w:rsidRPr="00446A1F" w:rsidTr="003B2B0A">
        <w:trPr>
          <w:trHeight w:val="509"/>
        </w:trPr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F4" w:rsidRPr="00446A1F" w:rsidRDefault="00D212F4" w:rsidP="003B2B0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F4" w:rsidRPr="00446A1F" w:rsidRDefault="00D212F4" w:rsidP="003B2B0A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F4" w:rsidRPr="00446A1F" w:rsidRDefault="00D212F4" w:rsidP="003B2B0A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F4" w:rsidRPr="00446A1F" w:rsidRDefault="00D212F4" w:rsidP="003B2B0A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F4" w:rsidRPr="00446A1F" w:rsidRDefault="00D212F4" w:rsidP="003B2B0A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D212F4" w:rsidRPr="00446A1F" w:rsidTr="003B2B0A">
        <w:trPr>
          <w:trHeight w:val="181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2F4" w:rsidRPr="00446A1F" w:rsidRDefault="00D212F4" w:rsidP="003B2B0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Бюджет сельских поселений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4676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6117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6235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101%</w:t>
            </w:r>
          </w:p>
        </w:tc>
      </w:tr>
      <w:tr w:rsidR="00D212F4" w:rsidRPr="00446A1F" w:rsidTr="003B2B0A">
        <w:trPr>
          <w:trHeight w:val="246"/>
        </w:trPr>
        <w:tc>
          <w:tcPr>
            <w:tcW w:w="32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446A1F">
              <w:rPr>
                <w:rFonts w:ascii="Times New Roman" w:hAnsi="Times New Roman" w:cs="Times New Roman"/>
                <w:iCs/>
                <w:sz w:val="20"/>
              </w:rPr>
              <w:t>в том числе: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12F4" w:rsidRPr="00446A1F" w:rsidTr="003B2B0A">
        <w:trPr>
          <w:trHeight w:val="298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2F4" w:rsidRPr="00446A1F" w:rsidRDefault="00D212F4" w:rsidP="003B2B0A">
            <w:pPr>
              <w:ind w:firstLineChars="100" w:firstLine="200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1. Шагонар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4333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5574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5803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104%</w:t>
            </w:r>
          </w:p>
        </w:tc>
      </w:tr>
      <w:tr w:rsidR="00D212F4" w:rsidRPr="00446A1F" w:rsidTr="003B2B0A">
        <w:trPr>
          <w:trHeight w:val="14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2F4" w:rsidRPr="00446A1F" w:rsidRDefault="00D212F4" w:rsidP="003B2B0A">
            <w:pPr>
              <w:ind w:firstLineChars="100" w:firstLine="200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 xml:space="preserve">2. </w:t>
            </w:r>
            <w:proofErr w:type="spellStart"/>
            <w:r w:rsidRPr="00446A1F">
              <w:rPr>
                <w:rFonts w:ascii="Times New Roman" w:hAnsi="Times New Roman" w:cs="Times New Roman"/>
                <w:sz w:val="20"/>
              </w:rPr>
              <w:t>Арыг-Узуу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161%</w:t>
            </w:r>
          </w:p>
        </w:tc>
      </w:tr>
      <w:tr w:rsidR="00D212F4" w:rsidRPr="00446A1F" w:rsidTr="003B2B0A">
        <w:trPr>
          <w:trHeight w:val="185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2F4" w:rsidRPr="00446A1F" w:rsidRDefault="00D212F4" w:rsidP="003B2B0A">
            <w:pPr>
              <w:ind w:firstLineChars="100" w:firstLine="200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3. Арыскан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100%</w:t>
            </w:r>
          </w:p>
        </w:tc>
      </w:tr>
      <w:tr w:rsidR="00D212F4" w:rsidRPr="00446A1F" w:rsidTr="003B2B0A">
        <w:trPr>
          <w:trHeight w:val="232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2F4" w:rsidRPr="00446A1F" w:rsidRDefault="00D212F4" w:rsidP="003B2B0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 xml:space="preserve">    4. </w:t>
            </w:r>
            <w:proofErr w:type="spellStart"/>
            <w:r w:rsidRPr="00446A1F">
              <w:rPr>
                <w:rFonts w:ascii="Times New Roman" w:hAnsi="Times New Roman" w:cs="Times New Roman"/>
                <w:sz w:val="20"/>
              </w:rPr>
              <w:t>Иштии-Хем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97%</w:t>
            </w:r>
          </w:p>
        </w:tc>
      </w:tr>
      <w:tr w:rsidR="00D212F4" w:rsidRPr="00446A1F" w:rsidTr="003B2B0A">
        <w:trPr>
          <w:trHeight w:val="276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2F4" w:rsidRPr="00446A1F" w:rsidRDefault="00D212F4" w:rsidP="003B2B0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 xml:space="preserve">    5. Ийи-Тал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0%</w:t>
            </w:r>
          </w:p>
        </w:tc>
      </w:tr>
      <w:tr w:rsidR="00D212F4" w:rsidRPr="00446A1F" w:rsidTr="003B2B0A">
        <w:trPr>
          <w:trHeight w:val="185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2F4" w:rsidRPr="00446A1F" w:rsidRDefault="00D212F4" w:rsidP="003B2B0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 xml:space="preserve">    6. </w:t>
            </w:r>
            <w:proofErr w:type="spellStart"/>
            <w:r w:rsidRPr="00446A1F">
              <w:rPr>
                <w:rFonts w:ascii="Times New Roman" w:hAnsi="Times New Roman" w:cs="Times New Roman"/>
                <w:sz w:val="20"/>
              </w:rPr>
              <w:t>Арыг-Бажы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39%</w:t>
            </w:r>
          </w:p>
        </w:tc>
      </w:tr>
      <w:tr w:rsidR="00D212F4" w:rsidRPr="00446A1F" w:rsidTr="003B2B0A">
        <w:trPr>
          <w:trHeight w:val="27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2F4" w:rsidRPr="00446A1F" w:rsidRDefault="00D212F4" w:rsidP="003B2B0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 xml:space="preserve">    7. </w:t>
            </w:r>
            <w:proofErr w:type="spellStart"/>
            <w:r w:rsidRPr="00446A1F">
              <w:rPr>
                <w:rFonts w:ascii="Times New Roman" w:hAnsi="Times New Roman" w:cs="Times New Roman"/>
                <w:sz w:val="20"/>
              </w:rPr>
              <w:t>Чааты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100%</w:t>
            </w:r>
          </w:p>
        </w:tc>
      </w:tr>
      <w:tr w:rsidR="00D212F4" w:rsidRPr="00446A1F" w:rsidTr="003B2B0A">
        <w:trPr>
          <w:trHeight w:val="85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2F4" w:rsidRPr="00446A1F" w:rsidRDefault="00D212F4" w:rsidP="003B2B0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 xml:space="preserve">    8. </w:t>
            </w:r>
            <w:proofErr w:type="spellStart"/>
            <w:r w:rsidRPr="00446A1F">
              <w:rPr>
                <w:rFonts w:ascii="Times New Roman" w:hAnsi="Times New Roman" w:cs="Times New Roman"/>
                <w:sz w:val="20"/>
              </w:rPr>
              <w:t>Торгалыг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53%</w:t>
            </w:r>
          </w:p>
        </w:tc>
      </w:tr>
      <w:tr w:rsidR="00D212F4" w:rsidRPr="00446A1F" w:rsidTr="003B2B0A">
        <w:trPr>
          <w:trHeight w:val="61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2F4" w:rsidRPr="00446A1F" w:rsidRDefault="00D212F4" w:rsidP="003B2B0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 xml:space="preserve">    9. Хайыракан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134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117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87%</w:t>
            </w:r>
          </w:p>
        </w:tc>
      </w:tr>
      <w:tr w:rsidR="00D212F4" w:rsidRPr="00446A1F" w:rsidTr="003B2B0A">
        <w:trPr>
          <w:trHeight w:val="365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2F4" w:rsidRPr="00446A1F" w:rsidRDefault="00D212F4" w:rsidP="003B2B0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 xml:space="preserve">    10. </w:t>
            </w:r>
            <w:proofErr w:type="spellStart"/>
            <w:r w:rsidRPr="00446A1F">
              <w:rPr>
                <w:rFonts w:ascii="Times New Roman" w:hAnsi="Times New Roman" w:cs="Times New Roman"/>
                <w:sz w:val="20"/>
              </w:rPr>
              <w:t>Эйлиг-Хем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F4" w:rsidRPr="00446A1F" w:rsidRDefault="00D212F4" w:rsidP="003B2B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46A1F">
              <w:rPr>
                <w:rFonts w:ascii="Times New Roman" w:hAnsi="Times New Roman" w:cs="Times New Roman"/>
                <w:sz w:val="20"/>
              </w:rPr>
              <w:t>61%</w:t>
            </w:r>
          </w:p>
        </w:tc>
      </w:tr>
    </w:tbl>
    <w:p w:rsidR="00E25AAC" w:rsidRDefault="00E25AAC" w:rsidP="00D212F4">
      <w:pPr>
        <w:pStyle w:val="aa"/>
        <w:spacing w:after="0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D212F4" w:rsidRPr="00446A1F" w:rsidRDefault="00D212F4" w:rsidP="00D212F4">
      <w:pPr>
        <w:pStyle w:val="aa"/>
        <w:spacing w:after="0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 w:rsidRPr="00446A1F">
        <w:rPr>
          <w:rFonts w:ascii="Times New Roman" w:hAnsi="Times New Roman"/>
          <w:i/>
          <w:sz w:val="28"/>
          <w:szCs w:val="28"/>
        </w:rPr>
        <w:t xml:space="preserve">В кожуунный бюджет собственные доходы поступили в сумме 26 млн. 351 тыс. рублей, при плане 25 млн. 499 тыс. рублей исполнение составило 103% или перевыполнен на 852 тыс. рублей. По сравнению с аналогичным периодом прошлого года наблюдается увеличение на 1,4 раза или +3 млн. 319 тыс. рублей. Объем налоговых доходов кожуунного бюджета составили 25 млн.  094 тыс. рублей. (к АППГ с приростом на 1,3 раза или +3 млн. 011 тыс. рублей) и неналоговые доходы </w:t>
      </w:r>
      <w:proofErr w:type="gramStart"/>
      <w:r w:rsidRPr="00446A1F">
        <w:rPr>
          <w:rFonts w:ascii="Times New Roman" w:hAnsi="Times New Roman"/>
          <w:i/>
          <w:sz w:val="28"/>
          <w:szCs w:val="28"/>
        </w:rPr>
        <w:t>поступили  в</w:t>
      </w:r>
      <w:proofErr w:type="gramEnd"/>
      <w:r w:rsidRPr="00446A1F">
        <w:rPr>
          <w:rFonts w:ascii="Times New Roman" w:hAnsi="Times New Roman"/>
          <w:i/>
          <w:sz w:val="28"/>
          <w:szCs w:val="28"/>
        </w:rPr>
        <w:t xml:space="preserve"> сумме 1 млн 257 тыс. рублей (к АППГ прирост на 1,3 раза или +308 тыс. рублей).</w:t>
      </w:r>
    </w:p>
    <w:p w:rsidR="00D212F4" w:rsidRPr="00B90E9A" w:rsidRDefault="00D212F4" w:rsidP="00D212F4">
      <w:pPr>
        <w:tabs>
          <w:tab w:val="left" w:pos="426"/>
        </w:tabs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B90E9A">
        <w:rPr>
          <w:noProof/>
          <w:highlight w:val="yellow"/>
          <w:lang w:eastAsia="ru-RU"/>
        </w:rPr>
        <w:drawing>
          <wp:inline distT="0" distB="0" distL="0" distR="0" wp14:anchorId="01C89742" wp14:editId="075F675E">
            <wp:extent cx="6353175" cy="25431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212F4" w:rsidRPr="00446A1F" w:rsidRDefault="00D212F4" w:rsidP="00D212F4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Выполнение плана з</w:t>
      </w:r>
      <w:r w:rsidRPr="00446A1F">
        <w:rPr>
          <w:rFonts w:ascii="Times New Roman" w:hAnsi="Times New Roman" w:cs="Times New Roman"/>
          <w:i/>
          <w:sz w:val="28"/>
          <w:szCs w:val="28"/>
        </w:rPr>
        <w:t>а первый квартал 2024 года в разрезе доходных источников выглядит следующим образом:</w:t>
      </w:r>
    </w:p>
    <w:p w:rsidR="00D212F4" w:rsidRPr="00446A1F" w:rsidRDefault="00D212F4" w:rsidP="00D212F4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A1F">
        <w:rPr>
          <w:rFonts w:ascii="Times New Roman" w:hAnsi="Times New Roman" w:cs="Times New Roman"/>
          <w:i/>
          <w:sz w:val="28"/>
          <w:szCs w:val="28"/>
        </w:rPr>
        <w:t>Налоговые доходы консолидированного бюджета Улуг-Хемского кожууна</w:t>
      </w:r>
    </w:p>
    <w:p w:rsidR="00D212F4" w:rsidRPr="00446A1F" w:rsidRDefault="00D212F4" w:rsidP="00D212F4">
      <w:pPr>
        <w:pStyle w:val="22"/>
        <w:shd w:val="clear" w:color="auto" w:fill="auto"/>
        <w:spacing w:after="0" w:line="240" w:lineRule="auto"/>
        <w:ind w:right="40" w:firstLine="284"/>
        <w:jc w:val="both"/>
        <w:rPr>
          <w:rFonts w:ascii="Times New Roman" w:hAnsi="Times New Roman" w:cs="Times New Roman"/>
          <w:b w:val="0"/>
          <w:bCs w:val="0"/>
          <w:i/>
          <w:spacing w:val="0"/>
          <w:sz w:val="28"/>
          <w:szCs w:val="28"/>
          <w:highlight w:val="yellow"/>
        </w:rPr>
      </w:pPr>
      <w:r w:rsidRPr="00446A1F">
        <w:rPr>
          <w:rFonts w:ascii="Times New Roman" w:hAnsi="Times New Roman" w:cs="Times New Roman"/>
          <w:b w:val="0"/>
          <w:bCs w:val="0"/>
          <w:i/>
          <w:noProof/>
          <w:spacing w:val="0"/>
          <w:sz w:val="28"/>
          <w:szCs w:val="28"/>
        </w:rPr>
        <w:t>Налог на доходы физических лиц</w:t>
      </w:r>
      <w:r w:rsidRPr="00446A1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446A1F">
        <w:rPr>
          <w:rFonts w:ascii="Times New Roman" w:hAnsi="Times New Roman" w:cs="Times New Roman"/>
          <w:b w:val="0"/>
          <w:bCs w:val="0"/>
          <w:i/>
          <w:noProof/>
          <w:spacing w:val="0"/>
          <w:sz w:val="28"/>
          <w:szCs w:val="28"/>
        </w:rPr>
        <w:t xml:space="preserve">поступил в сумме 21 млн 940 тыс. рублей. При утвержденном плане 24 млн. 751 тыс. рублей исполнение 88% (-2 млн 811 тыс. рублей). По сравнению с аналогичным периодом прошлого года доходы уменьшились на 1 раз </w:t>
      </w:r>
      <w:r w:rsidR="007536C2">
        <w:rPr>
          <w:rFonts w:ascii="Times New Roman" w:hAnsi="Times New Roman" w:cs="Times New Roman"/>
          <w:b w:val="0"/>
          <w:bCs w:val="0"/>
          <w:i/>
          <w:noProof/>
          <w:spacing w:val="0"/>
          <w:sz w:val="28"/>
          <w:szCs w:val="28"/>
        </w:rPr>
        <w:t>или на</w:t>
      </w:r>
      <w:r w:rsidRPr="00446A1F">
        <w:rPr>
          <w:rFonts w:ascii="Times New Roman" w:hAnsi="Times New Roman" w:cs="Times New Roman"/>
          <w:b w:val="0"/>
          <w:bCs w:val="0"/>
          <w:i/>
          <w:noProof/>
          <w:spacing w:val="0"/>
          <w:sz w:val="28"/>
          <w:szCs w:val="28"/>
        </w:rPr>
        <w:t xml:space="preserve"> -194 тыс. рублей.</w:t>
      </w:r>
    </w:p>
    <w:p w:rsidR="00D212F4" w:rsidRPr="00446A1F" w:rsidRDefault="00D212F4" w:rsidP="00D212F4">
      <w:pPr>
        <w:tabs>
          <w:tab w:val="left" w:pos="993"/>
        </w:tabs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A1F">
        <w:rPr>
          <w:rFonts w:ascii="Times New Roman" w:hAnsi="Times New Roman" w:cs="Times New Roman"/>
          <w:i/>
          <w:sz w:val="28"/>
          <w:szCs w:val="28"/>
        </w:rPr>
        <w:t>Доходы от уплаты акцизов на нефтепродукты поступили в сумме 1 млн 195 тыс. рублей, выполнение плана составил на 105% (+65 тыс. рублей). По сравнению с аналогичным периодом прошлого года наблюдается увеличение поступлений на 1,1 раза или на +193 тыс. рублей.</w:t>
      </w:r>
    </w:p>
    <w:p w:rsidR="00D212F4" w:rsidRPr="00446A1F" w:rsidRDefault="00D212F4" w:rsidP="00D212F4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A1F">
        <w:rPr>
          <w:rFonts w:ascii="Times New Roman" w:hAnsi="Times New Roman" w:cs="Times New Roman"/>
          <w:i/>
          <w:sz w:val="28"/>
          <w:szCs w:val="28"/>
        </w:rPr>
        <w:t xml:space="preserve">Налог, взимаемый в связи с применением упрощенной системы налогообложения поступил в сумме 3 млн 150 тыс. рублей, </w:t>
      </w:r>
      <w:proofErr w:type="gramStart"/>
      <w:r w:rsidRPr="00446A1F">
        <w:rPr>
          <w:rFonts w:ascii="Times New Roman" w:hAnsi="Times New Roman" w:cs="Times New Roman"/>
          <w:i/>
          <w:sz w:val="28"/>
          <w:szCs w:val="28"/>
        </w:rPr>
        <w:t>при  плане</w:t>
      </w:r>
      <w:proofErr w:type="gramEnd"/>
      <w:r w:rsidRPr="00446A1F">
        <w:rPr>
          <w:rFonts w:ascii="Times New Roman" w:hAnsi="Times New Roman" w:cs="Times New Roman"/>
          <w:i/>
          <w:sz w:val="28"/>
          <w:szCs w:val="28"/>
        </w:rPr>
        <w:t xml:space="preserve"> 1 млн 082 тыс. рублей исполнение 291% (+2 млн 068 тыс. рублей). По сравнению с аналогичным периодом прошлого года доходы увеличились на 2,1 раза или</w:t>
      </w:r>
      <w:r w:rsidR="007536C2">
        <w:rPr>
          <w:rFonts w:ascii="Times New Roman" w:hAnsi="Times New Roman" w:cs="Times New Roman"/>
          <w:i/>
          <w:sz w:val="28"/>
          <w:szCs w:val="28"/>
        </w:rPr>
        <w:t xml:space="preserve"> на</w:t>
      </w:r>
      <w:r w:rsidRPr="00446A1F">
        <w:rPr>
          <w:rFonts w:ascii="Times New Roman" w:hAnsi="Times New Roman" w:cs="Times New Roman"/>
          <w:i/>
          <w:sz w:val="28"/>
          <w:szCs w:val="28"/>
        </w:rPr>
        <w:t xml:space="preserve"> +1 млн 650 тыс. рублей.</w:t>
      </w:r>
    </w:p>
    <w:p w:rsidR="00D212F4" w:rsidRPr="00446A1F" w:rsidRDefault="00D212F4" w:rsidP="00D212F4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A1F">
        <w:rPr>
          <w:rFonts w:ascii="Times New Roman" w:hAnsi="Times New Roman" w:cs="Times New Roman"/>
          <w:i/>
          <w:sz w:val="28"/>
          <w:szCs w:val="28"/>
        </w:rPr>
        <w:t xml:space="preserve">Единый сельскохозяйственный налог поступил в сумме 60 тыс. рублей, при плане 28 тыс. рублей перевыполнение на 2,1 раза (+32 </w:t>
      </w:r>
      <w:proofErr w:type="spellStart"/>
      <w:proofErr w:type="gramStart"/>
      <w:r w:rsidRPr="00446A1F">
        <w:rPr>
          <w:rFonts w:ascii="Times New Roman" w:hAnsi="Times New Roman" w:cs="Times New Roman"/>
          <w:i/>
          <w:sz w:val="28"/>
          <w:szCs w:val="28"/>
        </w:rPr>
        <w:t>тыс.рублей</w:t>
      </w:r>
      <w:proofErr w:type="spellEnd"/>
      <w:proofErr w:type="gramEnd"/>
      <w:r w:rsidRPr="00446A1F">
        <w:rPr>
          <w:rFonts w:ascii="Times New Roman" w:hAnsi="Times New Roman" w:cs="Times New Roman"/>
          <w:i/>
          <w:sz w:val="28"/>
          <w:szCs w:val="28"/>
        </w:rPr>
        <w:t xml:space="preserve">). По сравнению с </w:t>
      </w:r>
      <w:r w:rsidRPr="00446A1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аналогичным периодом прошлого года доходы с приростом на 2,1 </w:t>
      </w:r>
      <w:proofErr w:type="gramStart"/>
      <w:r w:rsidRPr="00446A1F">
        <w:rPr>
          <w:rFonts w:ascii="Times New Roman" w:hAnsi="Times New Roman" w:cs="Times New Roman"/>
          <w:i/>
          <w:sz w:val="28"/>
          <w:szCs w:val="28"/>
        </w:rPr>
        <w:t>раза  или</w:t>
      </w:r>
      <w:proofErr w:type="gramEnd"/>
      <w:r w:rsidRPr="00446A1F">
        <w:rPr>
          <w:rFonts w:ascii="Times New Roman" w:hAnsi="Times New Roman" w:cs="Times New Roman"/>
          <w:i/>
          <w:sz w:val="28"/>
          <w:szCs w:val="28"/>
        </w:rPr>
        <w:t xml:space="preserve"> +32 тыс. рублей .</w:t>
      </w:r>
    </w:p>
    <w:p w:rsidR="00D212F4" w:rsidRPr="00446A1F" w:rsidRDefault="00D212F4" w:rsidP="00D212F4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A1F">
        <w:rPr>
          <w:rFonts w:ascii="Times New Roman" w:hAnsi="Times New Roman" w:cs="Times New Roman"/>
          <w:i/>
          <w:sz w:val="28"/>
          <w:szCs w:val="28"/>
        </w:rPr>
        <w:t xml:space="preserve">Государственная пошлина поступила в сумме 718 тыс. рублей при плане </w:t>
      </w:r>
      <w:r w:rsidR="007536C2" w:rsidRPr="00446A1F">
        <w:rPr>
          <w:rFonts w:ascii="Times New Roman" w:hAnsi="Times New Roman" w:cs="Times New Roman"/>
          <w:i/>
          <w:sz w:val="28"/>
          <w:szCs w:val="28"/>
        </w:rPr>
        <w:t>за первый квартал 2024 года</w:t>
      </w:r>
      <w:r w:rsidRPr="00446A1F">
        <w:rPr>
          <w:rFonts w:ascii="Times New Roman" w:hAnsi="Times New Roman" w:cs="Times New Roman"/>
          <w:i/>
          <w:sz w:val="28"/>
          <w:szCs w:val="28"/>
        </w:rPr>
        <w:t xml:space="preserve"> 656 тыс. рублей исполнение на 109%. По сравнению с аналогичным периодом прошлого года наблюдается прирост на 1,1 раза или +88 тыс. </w:t>
      </w:r>
      <w:proofErr w:type="gramStart"/>
      <w:r w:rsidRPr="00446A1F">
        <w:rPr>
          <w:rFonts w:ascii="Times New Roman" w:hAnsi="Times New Roman" w:cs="Times New Roman"/>
          <w:i/>
          <w:sz w:val="28"/>
          <w:szCs w:val="28"/>
        </w:rPr>
        <w:t>рублей .</w:t>
      </w:r>
      <w:proofErr w:type="gramEnd"/>
    </w:p>
    <w:p w:rsidR="00D212F4" w:rsidRPr="00446A1F" w:rsidRDefault="00D212F4" w:rsidP="00D212F4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A1F">
        <w:rPr>
          <w:rFonts w:ascii="Times New Roman" w:hAnsi="Times New Roman" w:cs="Times New Roman"/>
          <w:i/>
          <w:sz w:val="28"/>
          <w:szCs w:val="28"/>
        </w:rPr>
        <w:t>Неналоговые доходы консолидированного бюджета Улуг-Хемского кожууна</w:t>
      </w:r>
    </w:p>
    <w:p w:rsidR="00D212F4" w:rsidRPr="00446A1F" w:rsidRDefault="00D212F4" w:rsidP="00D212F4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A1F">
        <w:rPr>
          <w:rFonts w:ascii="Times New Roman" w:hAnsi="Times New Roman" w:cs="Times New Roman"/>
          <w:i/>
          <w:sz w:val="28"/>
          <w:szCs w:val="28"/>
        </w:rPr>
        <w:t>Доходы от аренды земельных участков поступили в сумме 1 млн 170тыс. рублей при плане за первый квартал 2024 года 762 тыс. рублей исполнен на 153% (+408тыс. рублей). По сравнению с аналогичным периодом прошлого года доходы увеличились на 1,7 раза или +480 тыс. рублей, в связи с поступлением задолженности по арендным платежам.</w:t>
      </w:r>
    </w:p>
    <w:p w:rsidR="00D212F4" w:rsidRPr="00446A1F" w:rsidRDefault="00D212F4" w:rsidP="00D212F4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A1F">
        <w:rPr>
          <w:rFonts w:ascii="Times New Roman" w:hAnsi="Times New Roman" w:cs="Times New Roman"/>
          <w:i/>
          <w:sz w:val="28"/>
          <w:szCs w:val="28"/>
        </w:rPr>
        <w:t xml:space="preserve">Доходы от аренды </w:t>
      </w:r>
      <w:proofErr w:type="gramStart"/>
      <w:r w:rsidRPr="00446A1F">
        <w:rPr>
          <w:rFonts w:ascii="Times New Roman" w:hAnsi="Times New Roman" w:cs="Times New Roman"/>
          <w:i/>
          <w:sz w:val="28"/>
          <w:szCs w:val="28"/>
        </w:rPr>
        <w:t>имущества  поступили</w:t>
      </w:r>
      <w:proofErr w:type="gramEnd"/>
      <w:r w:rsidRPr="00446A1F">
        <w:rPr>
          <w:rFonts w:ascii="Times New Roman" w:hAnsi="Times New Roman" w:cs="Times New Roman"/>
          <w:i/>
          <w:sz w:val="28"/>
          <w:szCs w:val="28"/>
        </w:rPr>
        <w:t xml:space="preserve"> в сумме 356 тыс. рублей при плане за </w:t>
      </w:r>
      <w:r w:rsidR="007536C2">
        <w:rPr>
          <w:rFonts w:ascii="Times New Roman" w:hAnsi="Times New Roman" w:cs="Times New Roman"/>
          <w:i/>
          <w:sz w:val="28"/>
          <w:szCs w:val="28"/>
        </w:rPr>
        <w:t xml:space="preserve"> первый квартал 2024 года </w:t>
      </w:r>
      <w:r w:rsidRPr="00446A1F">
        <w:rPr>
          <w:rFonts w:ascii="Times New Roman" w:hAnsi="Times New Roman" w:cs="Times New Roman"/>
          <w:i/>
          <w:sz w:val="28"/>
          <w:szCs w:val="28"/>
        </w:rPr>
        <w:t xml:space="preserve">118 тыс. рублей перевыполнен на 301% (+238 тыс. рублей). По сравнению с аналогичным периодом прошлого года доходы увеличились на 2,5% или +219 тыс. рублей, в связи с поступлением задолженности от АО </w:t>
      </w:r>
      <w:proofErr w:type="spellStart"/>
      <w:r w:rsidRPr="00446A1F">
        <w:rPr>
          <w:rFonts w:ascii="Times New Roman" w:hAnsi="Times New Roman" w:cs="Times New Roman"/>
          <w:i/>
          <w:sz w:val="28"/>
          <w:szCs w:val="28"/>
        </w:rPr>
        <w:t>Россельхозбанк</w:t>
      </w:r>
      <w:proofErr w:type="spellEnd"/>
      <w:r w:rsidRPr="00446A1F">
        <w:rPr>
          <w:rFonts w:ascii="Times New Roman" w:hAnsi="Times New Roman" w:cs="Times New Roman"/>
          <w:i/>
          <w:sz w:val="28"/>
          <w:szCs w:val="28"/>
        </w:rPr>
        <w:t>.</w:t>
      </w:r>
    </w:p>
    <w:p w:rsidR="00D212F4" w:rsidRPr="00446A1F" w:rsidRDefault="00D212F4" w:rsidP="00D212F4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A1F">
        <w:rPr>
          <w:rFonts w:ascii="Times New Roman" w:hAnsi="Times New Roman" w:cs="Times New Roman"/>
          <w:i/>
          <w:sz w:val="28"/>
          <w:szCs w:val="28"/>
        </w:rPr>
        <w:t xml:space="preserve">Платежи за негативное воздействие на окружающую среду поступили в сумме 148 тыс. рублей при плане </w:t>
      </w:r>
      <w:r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Pr="00446A1F">
        <w:rPr>
          <w:rFonts w:ascii="Times New Roman" w:hAnsi="Times New Roman" w:cs="Times New Roman"/>
          <w:i/>
          <w:sz w:val="28"/>
          <w:szCs w:val="28"/>
        </w:rPr>
        <w:t>первый ква</w:t>
      </w:r>
      <w:r w:rsidR="007536C2">
        <w:rPr>
          <w:rFonts w:ascii="Times New Roman" w:hAnsi="Times New Roman" w:cs="Times New Roman"/>
          <w:i/>
          <w:sz w:val="28"/>
          <w:szCs w:val="28"/>
        </w:rPr>
        <w:t xml:space="preserve">ртал 2024 года </w:t>
      </w:r>
      <w:r w:rsidRPr="00446A1F">
        <w:rPr>
          <w:rFonts w:ascii="Times New Roman" w:hAnsi="Times New Roman" w:cs="Times New Roman"/>
          <w:i/>
          <w:sz w:val="28"/>
          <w:szCs w:val="28"/>
        </w:rPr>
        <w:t xml:space="preserve">119 тыс. рублей перевыполнен на 127%. По сравнению с аналогичным периодом прошлого года доходы увеличились на 1,2 раза или +32 тыс. </w:t>
      </w:r>
      <w:proofErr w:type="gramStart"/>
      <w:r w:rsidRPr="00446A1F">
        <w:rPr>
          <w:rFonts w:ascii="Times New Roman" w:hAnsi="Times New Roman" w:cs="Times New Roman"/>
          <w:i/>
          <w:sz w:val="28"/>
          <w:szCs w:val="28"/>
        </w:rPr>
        <w:t>рублей,  в</w:t>
      </w:r>
      <w:proofErr w:type="gramEnd"/>
      <w:r w:rsidRPr="00446A1F">
        <w:rPr>
          <w:rFonts w:ascii="Times New Roman" w:hAnsi="Times New Roman" w:cs="Times New Roman"/>
          <w:i/>
          <w:sz w:val="28"/>
          <w:szCs w:val="28"/>
        </w:rPr>
        <w:t xml:space="preserve"> связи с анализом учреждений Улуг-Хемского кожууна и с своевременной оплатой за негативное воздействие на окружающую среду.</w:t>
      </w:r>
    </w:p>
    <w:p w:rsidR="00D212F4" w:rsidRPr="00446A1F" w:rsidRDefault="00D212F4" w:rsidP="00D212F4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A1F">
        <w:rPr>
          <w:rFonts w:ascii="Times New Roman" w:hAnsi="Times New Roman" w:cs="Times New Roman"/>
          <w:i/>
          <w:sz w:val="28"/>
          <w:szCs w:val="28"/>
        </w:rPr>
        <w:t xml:space="preserve">Доходы от продажи земельных участков поступили в сумме 414 тыс. рублей, при плане </w:t>
      </w:r>
      <w:r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Pr="00446A1F">
        <w:rPr>
          <w:rFonts w:ascii="Times New Roman" w:hAnsi="Times New Roman" w:cs="Times New Roman"/>
          <w:i/>
          <w:sz w:val="28"/>
          <w:szCs w:val="28"/>
        </w:rPr>
        <w:t xml:space="preserve">первый квартал 2024 года 129 тыс. рублей перевыполнен на 320% (+285тыс. рублей). По сравнению с аналогичным периодом прошлого года доходы увеличились на 2,1 </w:t>
      </w:r>
      <w:proofErr w:type="gramStart"/>
      <w:r w:rsidRPr="00446A1F">
        <w:rPr>
          <w:rFonts w:ascii="Times New Roman" w:hAnsi="Times New Roman" w:cs="Times New Roman"/>
          <w:i/>
          <w:sz w:val="28"/>
          <w:szCs w:val="28"/>
        </w:rPr>
        <w:t>раза  или</w:t>
      </w:r>
      <w:proofErr w:type="gramEnd"/>
      <w:r w:rsidRPr="00446A1F">
        <w:rPr>
          <w:rFonts w:ascii="Times New Roman" w:hAnsi="Times New Roman" w:cs="Times New Roman"/>
          <w:i/>
          <w:sz w:val="28"/>
          <w:szCs w:val="28"/>
        </w:rPr>
        <w:t xml:space="preserve"> +224 тыс. рублей, в связи с увеличением проводимых аукционов на территории г. Шагонар.</w:t>
      </w:r>
    </w:p>
    <w:p w:rsidR="00D212F4" w:rsidRPr="00446A1F" w:rsidRDefault="00D212F4" w:rsidP="00D212F4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A1F">
        <w:rPr>
          <w:rFonts w:ascii="Times New Roman" w:hAnsi="Times New Roman" w:cs="Times New Roman"/>
          <w:i/>
          <w:sz w:val="28"/>
          <w:szCs w:val="28"/>
        </w:rPr>
        <w:t xml:space="preserve">Штрафные санкции поступили в сумме 96 тыс. рублей, при плане </w:t>
      </w:r>
      <w:r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Pr="00446A1F">
        <w:rPr>
          <w:rFonts w:ascii="Times New Roman" w:hAnsi="Times New Roman" w:cs="Times New Roman"/>
          <w:i/>
          <w:sz w:val="28"/>
          <w:szCs w:val="28"/>
        </w:rPr>
        <w:t>первый квартал 2024 года 98 тыс. рублей выполнение на 98% (+19тыс. рублей). По сравнению с аналогичным периодом прошлого года доходы увеличились на 1,3 раза или на 25 тыс. рублей.</w:t>
      </w:r>
    </w:p>
    <w:p w:rsidR="00D212F4" w:rsidRPr="00CA6EF3" w:rsidRDefault="00D212F4" w:rsidP="00D212F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D212F4" w:rsidRPr="00AD7576" w:rsidRDefault="00D212F4" w:rsidP="00D212F4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7576">
        <w:rPr>
          <w:rFonts w:ascii="Times New Roman" w:hAnsi="Times New Roman" w:cs="Times New Roman"/>
          <w:i/>
          <w:sz w:val="28"/>
          <w:szCs w:val="28"/>
        </w:rPr>
        <w:t>Также, еще одной основной задачей является сбор имущественных налогов. По состоянию на 01 апреля 2024 года поступление по имущественным налогам составляет</w:t>
      </w:r>
      <w:r w:rsidRPr="00AD757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AD7576">
        <w:rPr>
          <w:rFonts w:ascii="Times New Roman" w:hAnsi="Times New Roman" w:cs="Times New Roman"/>
          <w:i/>
          <w:sz w:val="28"/>
          <w:szCs w:val="28"/>
        </w:rPr>
        <w:t>603 тыс. руб.,</w:t>
      </w:r>
      <w:r w:rsidRPr="00AD757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AD7576">
        <w:rPr>
          <w:rFonts w:ascii="Times New Roman" w:hAnsi="Times New Roman" w:cs="Times New Roman"/>
          <w:i/>
          <w:sz w:val="28"/>
          <w:szCs w:val="28"/>
        </w:rPr>
        <w:t>в том числе по налогу на имущество с физических лиц</w:t>
      </w:r>
      <w:r w:rsidRPr="00AD757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gramStart"/>
      <w:r w:rsidRPr="00AD7576">
        <w:rPr>
          <w:rFonts w:ascii="Times New Roman" w:hAnsi="Times New Roman" w:cs="Times New Roman"/>
          <w:i/>
          <w:sz w:val="28"/>
          <w:szCs w:val="28"/>
        </w:rPr>
        <w:lastRenderedPageBreak/>
        <w:t>260  тыс.</w:t>
      </w:r>
      <w:proofErr w:type="gramEnd"/>
      <w:r w:rsidRPr="00AD7576">
        <w:rPr>
          <w:rFonts w:ascii="Times New Roman" w:hAnsi="Times New Roman" w:cs="Times New Roman"/>
          <w:i/>
          <w:sz w:val="28"/>
          <w:szCs w:val="28"/>
        </w:rPr>
        <w:t xml:space="preserve"> рублей при плане 155 тыс. рублей исполнение на 100%, по земельному налогу с физических лиц</w:t>
      </w:r>
      <w:r w:rsidRPr="00AD75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D7576">
        <w:rPr>
          <w:rFonts w:ascii="Times New Roman" w:hAnsi="Times New Roman" w:cs="Times New Roman"/>
          <w:i/>
          <w:sz w:val="28"/>
          <w:szCs w:val="28"/>
        </w:rPr>
        <w:t>343 тыс. рублей при плане 172 тыс. рублей исполнение на 100% (+13 тыс. рублей). По сравнению с аналогичным периодом прошлого периода доходы увеличились на 361 тыс. рублей.</w:t>
      </w:r>
    </w:p>
    <w:p w:rsidR="00D212F4" w:rsidRPr="00B90E9A" w:rsidRDefault="00D212F4" w:rsidP="00D212F4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B90E9A">
        <w:rPr>
          <w:noProof/>
          <w:highlight w:val="yellow"/>
          <w:lang w:eastAsia="ru-RU"/>
        </w:rPr>
        <w:drawing>
          <wp:inline distT="0" distB="0" distL="0" distR="0" wp14:anchorId="720D30F4" wp14:editId="7F1BED20">
            <wp:extent cx="6181725" cy="26384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47945" w:rsidRDefault="00E47945" w:rsidP="0092535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81FCF" w:rsidRDefault="00781FCF" w:rsidP="0092535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БЕЗВОЗМЕЗДНЫЕ ПОСТУПЛЕНИЯ</w:t>
      </w:r>
      <w:r w:rsidR="00AC2EA6"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Безвозмездные поступления из других бюджетов поступили за 1 квартал 202</w:t>
      </w:r>
      <w:r w:rsidR="00B90E9A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года в сумме</w:t>
      </w:r>
      <w:r w:rsidR="00576F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348 млн </w:t>
      </w:r>
      <w:r w:rsidR="005E47D6">
        <w:rPr>
          <w:rFonts w:ascii="Times New Roman" w:hAnsi="Times New Roman" w:cs="Times New Roman"/>
          <w:i/>
          <w:color w:val="000000"/>
          <w:sz w:val="28"/>
          <w:szCs w:val="28"/>
        </w:rPr>
        <w:t>676</w:t>
      </w:r>
      <w:r w:rsidR="005E47D6" w:rsidRPr="005E47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E47D6">
        <w:rPr>
          <w:rFonts w:ascii="Times New Roman" w:hAnsi="Times New Roman" w:cs="Times New Roman"/>
          <w:i/>
          <w:color w:val="000000"/>
          <w:sz w:val="28"/>
          <w:szCs w:val="28"/>
        </w:rPr>
        <w:t>тыс. руб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., при утвержденном плане</w:t>
      </w:r>
      <w:r w:rsidR="00576F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 млрд. 487 млн. 503</w:t>
      </w:r>
      <w:r w:rsidR="005E47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руб. 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План выполнен на </w:t>
      </w:r>
      <w:r w:rsidR="00576FA7">
        <w:rPr>
          <w:rFonts w:ascii="Times New Roman" w:hAnsi="Times New Roman" w:cs="Times New Roman"/>
          <w:i/>
          <w:color w:val="000000"/>
          <w:sz w:val="28"/>
          <w:szCs w:val="28"/>
        </w:rPr>
        <w:t>34,7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%. Аналогичный период прошлого года </w:t>
      </w:r>
      <w:r w:rsidR="005E47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372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5E47D6">
        <w:rPr>
          <w:rFonts w:ascii="Times New Roman" w:hAnsi="Times New Roman" w:cs="Times New Roman"/>
          <w:i/>
          <w:color w:val="000000"/>
          <w:sz w:val="28"/>
          <w:szCs w:val="28"/>
        </w:rPr>
        <w:t>113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рублей, у</w:t>
      </w:r>
      <w:r w:rsidR="005E47D6">
        <w:rPr>
          <w:rFonts w:ascii="Times New Roman" w:hAnsi="Times New Roman" w:cs="Times New Roman"/>
          <w:i/>
          <w:color w:val="000000"/>
          <w:sz w:val="28"/>
          <w:szCs w:val="28"/>
        </w:rPr>
        <w:t>меньшение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</w:t>
      </w:r>
      <w:r w:rsidR="005E47D6">
        <w:rPr>
          <w:rFonts w:ascii="Times New Roman" w:hAnsi="Times New Roman" w:cs="Times New Roman"/>
          <w:i/>
          <w:color w:val="000000"/>
          <w:sz w:val="28"/>
          <w:szCs w:val="28"/>
        </w:rPr>
        <w:t>23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5E47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437 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>тыс. рублей.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в том числе: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- Дотации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бюджетам бюджетной системы Российской Федерации в сумме 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5E47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8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5E47D6">
        <w:rPr>
          <w:rFonts w:ascii="Times New Roman" w:hAnsi="Times New Roman" w:cs="Times New Roman"/>
          <w:i/>
          <w:color w:val="000000"/>
          <w:sz w:val="28"/>
          <w:szCs w:val="28"/>
        </w:rPr>
        <w:t>187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руб., из них:</w:t>
      </w:r>
    </w:p>
    <w:p w:rsidR="00310D3E" w:rsidRPr="00D52A77" w:rsidRDefault="00310D3E" w:rsidP="00310D3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-дотации бюджетам муниципальных районов на выравнивание бюджетной обеспеченности – 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5E47D6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5E47D6">
        <w:rPr>
          <w:rFonts w:ascii="Times New Roman" w:hAnsi="Times New Roman" w:cs="Times New Roman"/>
          <w:i/>
          <w:color w:val="000000"/>
          <w:sz w:val="28"/>
          <w:szCs w:val="28"/>
        </w:rPr>
        <w:t>525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руб.;</w:t>
      </w:r>
    </w:p>
    <w:p w:rsidR="00310D3E" w:rsidRPr="00D52A77" w:rsidRDefault="00310D3E" w:rsidP="00310D3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-дотации бюджетам муниципальных районов на поддержку мер по обеспечению сбалансированности бюджетов – </w:t>
      </w:r>
      <w:r w:rsidR="005E47D6">
        <w:rPr>
          <w:rFonts w:ascii="Times New Roman" w:hAnsi="Times New Roman" w:cs="Times New Roman"/>
          <w:i/>
          <w:color w:val="000000"/>
          <w:sz w:val="28"/>
          <w:szCs w:val="28"/>
        </w:rPr>
        <w:t>1 млн 662 тыс.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руб.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- Субсидии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бюджетам бюджетной системы Российской Федерации – </w:t>
      </w:r>
      <w:r w:rsidR="005E47D6">
        <w:rPr>
          <w:rFonts w:ascii="Times New Roman" w:hAnsi="Times New Roman" w:cs="Times New Roman"/>
          <w:i/>
          <w:color w:val="000000"/>
          <w:sz w:val="28"/>
          <w:szCs w:val="28"/>
        </w:rPr>
        <w:t>37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5E47D6">
        <w:rPr>
          <w:rFonts w:ascii="Times New Roman" w:hAnsi="Times New Roman" w:cs="Times New Roman"/>
          <w:i/>
          <w:color w:val="000000"/>
          <w:sz w:val="28"/>
          <w:szCs w:val="28"/>
        </w:rPr>
        <w:t>962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</w:t>
      </w:r>
    </w:p>
    <w:p w:rsidR="00310D3E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- Субвенции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бюджетам бюджетной системы Российской Федерации – </w:t>
      </w:r>
      <w:r w:rsidR="005E47D6">
        <w:rPr>
          <w:rFonts w:ascii="Times New Roman" w:hAnsi="Times New Roman" w:cs="Times New Roman"/>
          <w:i/>
          <w:color w:val="000000"/>
          <w:sz w:val="28"/>
          <w:szCs w:val="28"/>
        </w:rPr>
        <w:t>252</w:t>
      </w:r>
      <w:r w:rsidR="008D7B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5E47D6">
        <w:rPr>
          <w:rFonts w:ascii="Times New Roman" w:hAnsi="Times New Roman" w:cs="Times New Roman"/>
          <w:i/>
          <w:color w:val="000000"/>
          <w:sz w:val="28"/>
          <w:szCs w:val="28"/>
        </w:rPr>
        <w:t>452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     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310D3E">
        <w:rPr>
          <w:rFonts w:ascii="Times New Roman" w:hAnsi="Times New Roman" w:cs="Times New Roman"/>
          <w:b/>
          <w:i/>
          <w:color w:val="000000"/>
          <w:sz w:val="28"/>
          <w:szCs w:val="28"/>
        </w:rPr>
        <w:t>Иные межбюджетные трансферты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– </w:t>
      </w:r>
      <w:r w:rsidR="005E47D6">
        <w:rPr>
          <w:rFonts w:ascii="Times New Roman" w:hAnsi="Times New Roman" w:cs="Times New Roman"/>
          <w:i/>
          <w:color w:val="000000"/>
          <w:sz w:val="28"/>
          <w:szCs w:val="28"/>
        </w:rPr>
        <w:t>10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5E47D6">
        <w:rPr>
          <w:rFonts w:ascii="Times New Roman" w:hAnsi="Times New Roman" w:cs="Times New Roman"/>
          <w:i/>
          <w:color w:val="000000"/>
          <w:sz w:val="28"/>
          <w:szCs w:val="28"/>
        </w:rPr>
        <w:t>074</w:t>
      </w:r>
      <w:r w:rsidRPr="00310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рублей.</w:t>
      </w:r>
    </w:p>
    <w:p w:rsidR="00310D3E" w:rsidRPr="00D52A77" w:rsidRDefault="00310D3E" w:rsidP="00310D3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10D3E" w:rsidRPr="00D52A77" w:rsidRDefault="00310D3E" w:rsidP="00310D3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5034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РАСХОДЫ.</w:t>
      </w:r>
    </w:p>
    <w:p w:rsidR="00310D3E" w:rsidRDefault="00310D3E" w:rsidP="00310D3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A77">
        <w:rPr>
          <w:rFonts w:ascii="Times New Roman" w:hAnsi="Times New Roman" w:cs="Times New Roman"/>
          <w:i/>
          <w:sz w:val="28"/>
          <w:szCs w:val="28"/>
        </w:rPr>
        <w:t>Расходы консолидированного бюджета за 1 квартал 202</w:t>
      </w:r>
      <w:r w:rsidR="00B90E9A">
        <w:rPr>
          <w:rFonts w:ascii="Times New Roman" w:hAnsi="Times New Roman" w:cs="Times New Roman"/>
          <w:i/>
          <w:sz w:val="28"/>
          <w:szCs w:val="28"/>
        </w:rPr>
        <w:t>4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 года исполнены в сумме</w:t>
      </w:r>
      <w:r w:rsidR="003577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7106">
        <w:rPr>
          <w:rFonts w:ascii="Times New Roman" w:hAnsi="Times New Roman" w:cs="Times New Roman"/>
          <w:i/>
          <w:sz w:val="28"/>
          <w:szCs w:val="28"/>
        </w:rPr>
        <w:t>39</w:t>
      </w:r>
      <w:r w:rsidR="003577DE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3577DE">
        <w:rPr>
          <w:rFonts w:ascii="Times New Roman" w:hAnsi="Times New Roman" w:cs="Times New Roman"/>
          <w:i/>
          <w:sz w:val="28"/>
          <w:szCs w:val="28"/>
        </w:rPr>
        <w:t xml:space="preserve">820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руб., при утвержденном плане </w:t>
      </w:r>
      <w:r>
        <w:rPr>
          <w:rFonts w:ascii="Times New Roman" w:hAnsi="Times New Roman" w:cs="Times New Roman"/>
          <w:i/>
          <w:sz w:val="28"/>
          <w:szCs w:val="28"/>
        </w:rPr>
        <w:t xml:space="preserve">1 млрд. </w:t>
      </w:r>
      <w:r w:rsidR="003577DE">
        <w:rPr>
          <w:rFonts w:ascii="Times New Roman" w:hAnsi="Times New Roman" w:cs="Times New Roman"/>
          <w:i/>
          <w:sz w:val="28"/>
          <w:szCs w:val="28"/>
        </w:rPr>
        <w:t>725</w:t>
      </w:r>
      <w:r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867106">
        <w:rPr>
          <w:rFonts w:ascii="Times New Roman" w:hAnsi="Times New Roman" w:cs="Times New Roman"/>
          <w:i/>
          <w:sz w:val="28"/>
          <w:szCs w:val="28"/>
        </w:rPr>
        <w:t>3</w:t>
      </w:r>
      <w:r w:rsidR="003577DE">
        <w:rPr>
          <w:rFonts w:ascii="Times New Roman" w:hAnsi="Times New Roman" w:cs="Times New Roman"/>
          <w:i/>
          <w:sz w:val="28"/>
          <w:szCs w:val="28"/>
        </w:rPr>
        <w:t>01</w:t>
      </w:r>
      <w:r>
        <w:rPr>
          <w:rFonts w:ascii="Times New Roman" w:hAnsi="Times New Roman" w:cs="Times New Roman"/>
          <w:i/>
          <w:sz w:val="28"/>
          <w:szCs w:val="28"/>
        </w:rPr>
        <w:t xml:space="preserve"> тыс.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руб., выполнение плана на </w:t>
      </w:r>
      <w:r w:rsidR="00867106">
        <w:rPr>
          <w:rFonts w:ascii="Times New Roman" w:hAnsi="Times New Roman" w:cs="Times New Roman"/>
          <w:i/>
          <w:sz w:val="28"/>
          <w:szCs w:val="28"/>
        </w:rPr>
        <w:t>2</w:t>
      </w:r>
      <w:r w:rsidR="003577DE">
        <w:rPr>
          <w:rFonts w:ascii="Times New Roman" w:hAnsi="Times New Roman" w:cs="Times New Roman"/>
          <w:i/>
          <w:sz w:val="28"/>
          <w:szCs w:val="28"/>
        </w:rPr>
        <w:t>2,9</w:t>
      </w:r>
      <w:r w:rsidR="008671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%. АППГ </w:t>
      </w:r>
      <w:r w:rsidR="0033691A">
        <w:rPr>
          <w:rFonts w:ascii="Times New Roman" w:hAnsi="Times New Roman" w:cs="Times New Roman"/>
          <w:i/>
          <w:sz w:val="28"/>
          <w:szCs w:val="28"/>
        </w:rPr>
        <w:t>391</w:t>
      </w:r>
      <w:r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867106">
        <w:rPr>
          <w:rFonts w:ascii="Times New Roman" w:hAnsi="Times New Roman" w:cs="Times New Roman"/>
          <w:i/>
          <w:sz w:val="28"/>
          <w:szCs w:val="28"/>
        </w:rPr>
        <w:t>68</w:t>
      </w:r>
      <w:r w:rsidR="001C4D19">
        <w:rPr>
          <w:rFonts w:ascii="Times New Roman" w:hAnsi="Times New Roman" w:cs="Times New Roman"/>
          <w:i/>
          <w:sz w:val="28"/>
          <w:szCs w:val="28"/>
        </w:rPr>
        <w:t>7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руб., увеличение на </w:t>
      </w:r>
      <w:r w:rsidR="003577DE" w:rsidRPr="003577DE">
        <w:rPr>
          <w:rFonts w:ascii="Times New Roman" w:hAnsi="Times New Roman" w:cs="Times New Roman"/>
          <w:i/>
          <w:sz w:val="28"/>
          <w:szCs w:val="28"/>
        </w:rPr>
        <w:t xml:space="preserve">4 </w:t>
      </w:r>
      <w:r>
        <w:rPr>
          <w:rFonts w:ascii="Times New Roman" w:hAnsi="Times New Roman" w:cs="Times New Roman"/>
          <w:i/>
          <w:sz w:val="28"/>
          <w:szCs w:val="28"/>
        </w:rPr>
        <w:t xml:space="preserve">млн. </w:t>
      </w:r>
      <w:r w:rsidR="003577DE">
        <w:rPr>
          <w:rFonts w:ascii="Times New Roman" w:hAnsi="Times New Roman" w:cs="Times New Roman"/>
          <w:i/>
          <w:sz w:val="28"/>
          <w:szCs w:val="28"/>
        </w:rPr>
        <w:t>133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руб., или на </w:t>
      </w:r>
      <w:r w:rsidR="003577DE">
        <w:rPr>
          <w:rFonts w:ascii="Times New Roman" w:hAnsi="Times New Roman" w:cs="Times New Roman"/>
          <w:i/>
          <w:sz w:val="28"/>
          <w:szCs w:val="28"/>
        </w:rPr>
        <w:t>1</w:t>
      </w:r>
      <w:r w:rsidR="008671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>%.  Расходы бюджетов поселений составили</w:t>
      </w:r>
      <w:r w:rsidR="003D5E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77DE">
        <w:rPr>
          <w:rFonts w:ascii="Times New Roman" w:hAnsi="Times New Roman" w:cs="Times New Roman"/>
          <w:i/>
          <w:sz w:val="28"/>
          <w:szCs w:val="28"/>
        </w:rPr>
        <w:t>9</w:t>
      </w:r>
      <w:r w:rsidR="003D5E40"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3577DE">
        <w:rPr>
          <w:rFonts w:ascii="Times New Roman" w:hAnsi="Times New Roman" w:cs="Times New Roman"/>
          <w:i/>
          <w:sz w:val="28"/>
          <w:szCs w:val="28"/>
        </w:rPr>
        <w:t>075</w:t>
      </w:r>
      <w:r w:rsidR="0086710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тыс.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руб., при плане </w:t>
      </w:r>
      <w:r w:rsidR="003577DE">
        <w:rPr>
          <w:rFonts w:ascii="Times New Roman" w:hAnsi="Times New Roman" w:cs="Times New Roman"/>
          <w:i/>
          <w:sz w:val="28"/>
          <w:szCs w:val="28"/>
        </w:rPr>
        <w:t>41</w:t>
      </w:r>
      <w:r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867106">
        <w:rPr>
          <w:rFonts w:ascii="Times New Roman" w:hAnsi="Times New Roman" w:cs="Times New Roman"/>
          <w:i/>
          <w:sz w:val="28"/>
          <w:szCs w:val="28"/>
        </w:rPr>
        <w:t>0</w:t>
      </w:r>
      <w:r w:rsidR="003577DE">
        <w:rPr>
          <w:rFonts w:ascii="Times New Roman" w:hAnsi="Times New Roman" w:cs="Times New Roman"/>
          <w:i/>
          <w:sz w:val="28"/>
          <w:szCs w:val="28"/>
        </w:rPr>
        <w:t>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рублей, исполнение плана на </w:t>
      </w:r>
      <w:r w:rsidR="003577DE">
        <w:rPr>
          <w:rFonts w:ascii="Times New Roman" w:hAnsi="Times New Roman" w:cs="Times New Roman"/>
          <w:i/>
          <w:sz w:val="28"/>
          <w:szCs w:val="28"/>
        </w:rPr>
        <w:t>22</w:t>
      </w:r>
      <w:r w:rsidR="001534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%. АППГ </w:t>
      </w:r>
      <w:r w:rsidR="001C4D19">
        <w:rPr>
          <w:rFonts w:ascii="Times New Roman" w:hAnsi="Times New Roman" w:cs="Times New Roman"/>
          <w:i/>
          <w:sz w:val="28"/>
          <w:szCs w:val="28"/>
        </w:rPr>
        <w:t>12</w:t>
      </w:r>
      <w:r w:rsidR="003D5E40"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1C4D19">
        <w:rPr>
          <w:rFonts w:ascii="Times New Roman" w:hAnsi="Times New Roman" w:cs="Times New Roman"/>
          <w:i/>
          <w:sz w:val="28"/>
          <w:szCs w:val="28"/>
        </w:rPr>
        <w:t>825</w:t>
      </w:r>
      <w:r w:rsidR="003D5E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руб., </w:t>
      </w:r>
      <w:r w:rsidR="003577DE" w:rsidRPr="003577DE">
        <w:rPr>
          <w:rFonts w:ascii="Times New Roman" w:hAnsi="Times New Roman" w:cs="Times New Roman"/>
          <w:i/>
          <w:sz w:val="28"/>
          <w:szCs w:val="28"/>
        </w:rPr>
        <w:t xml:space="preserve">уменьшение </w:t>
      </w:r>
      <w:r w:rsidRPr="003577DE">
        <w:rPr>
          <w:rFonts w:ascii="Times New Roman" w:hAnsi="Times New Roman" w:cs="Times New Roman"/>
          <w:i/>
          <w:sz w:val="28"/>
          <w:szCs w:val="28"/>
        </w:rPr>
        <w:t>на</w:t>
      </w:r>
      <w:r w:rsidR="003577DE" w:rsidRPr="003577DE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1534BB" w:rsidRPr="003577DE">
        <w:rPr>
          <w:rFonts w:ascii="Times New Roman" w:hAnsi="Times New Roman" w:cs="Times New Roman"/>
          <w:i/>
          <w:sz w:val="28"/>
          <w:szCs w:val="28"/>
        </w:rPr>
        <w:t xml:space="preserve"> млн.</w:t>
      </w:r>
      <w:r w:rsidR="003577DE" w:rsidRPr="003577DE">
        <w:rPr>
          <w:rFonts w:ascii="Times New Roman" w:hAnsi="Times New Roman" w:cs="Times New Roman"/>
          <w:i/>
          <w:sz w:val="28"/>
          <w:szCs w:val="28"/>
        </w:rPr>
        <w:t>750</w:t>
      </w:r>
      <w:r w:rsidRPr="003577DE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="003D5E40" w:rsidRPr="003577DE">
        <w:rPr>
          <w:rFonts w:ascii="Times New Roman" w:hAnsi="Times New Roman" w:cs="Times New Roman"/>
          <w:i/>
          <w:sz w:val="28"/>
          <w:szCs w:val="28"/>
        </w:rPr>
        <w:t>.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668">
        <w:rPr>
          <w:rFonts w:ascii="Times New Roman" w:hAnsi="Times New Roman" w:cs="Times New Roman"/>
          <w:i/>
          <w:sz w:val="28"/>
          <w:szCs w:val="28"/>
        </w:rPr>
        <w:t xml:space="preserve">Исполнение кожуунного бюджета </w:t>
      </w:r>
      <w:r w:rsidRPr="00D52A77">
        <w:rPr>
          <w:rFonts w:ascii="Times New Roman" w:hAnsi="Times New Roman" w:cs="Times New Roman"/>
          <w:i/>
          <w:sz w:val="28"/>
          <w:szCs w:val="28"/>
        </w:rPr>
        <w:t>составило</w:t>
      </w:r>
      <w:r w:rsidR="00392B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77DE" w:rsidRPr="003577DE">
        <w:rPr>
          <w:rFonts w:ascii="Times New Roman" w:hAnsi="Times New Roman" w:cs="Times New Roman"/>
          <w:i/>
          <w:sz w:val="28"/>
          <w:szCs w:val="28"/>
        </w:rPr>
        <w:t>369</w:t>
      </w:r>
      <w:r w:rsidR="003577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3577DE">
        <w:rPr>
          <w:rFonts w:ascii="Times New Roman" w:hAnsi="Times New Roman" w:cs="Times New Roman"/>
          <w:i/>
          <w:color w:val="000000"/>
          <w:sz w:val="28"/>
          <w:szCs w:val="28"/>
        </w:rPr>
        <w:t>882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 тыс. руб., при утвержденном плане 1</w:t>
      </w:r>
      <w:r>
        <w:rPr>
          <w:rFonts w:ascii="Times New Roman" w:hAnsi="Times New Roman" w:cs="Times New Roman"/>
          <w:i/>
          <w:sz w:val="28"/>
          <w:szCs w:val="28"/>
        </w:rPr>
        <w:t xml:space="preserve"> млрд. </w:t>
      </w:r>
      <w:r w:rsidR="003577DE">
        <w:rPr>
          <w:rFonts w:ascii="Times New Roman" w:hAnsi="Times New Roman" w:cs="Times New Roman"/>
          <w:i/>
          <w:sz w:val="28"/>
          <w:szCs w:val="28"/>
        </w:rPr>
        <w:t>630</w:t>
      </w:r>
      <w:r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3577DE">
        <w:rPr>
          <w:rFonts w:ascii="Times New Roman" w:hAnsi="Times New Roman" w:cs="Times New Roman"/>
          <w:i/>
          <w:sz w:val="28"/>
          <w:szCs w:val="28"/>
        </w:rPr>
        <w:t>092</w:t>
      </w:r>
      <w:r w:rsidR="001534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 Исполнение плана </w:t>
      </w:r>
      <w:r w:rsidR="003577DE">
        <w:rPr>
          <w:rFonts w:ascii="Times New Roman" w:hAnsi="Times New Roman" w:cs="Times New Roman"/>
          <w:i/>
          <w:sz w:val="28"/>
          <w:szCs w:val="28"/>
        </w:rPr>
        <w:t xml:space="preserve">22,67 </w:t>
      </w:r>
      <w:r w:rsidRPr="00D52A77">
        <w:rPr>
          <w:rFonts w:ascii="Times New Roman" w:hAnsi="Times New Roman" w:cs="Times New Roman"/>
          <w:i/>
          <w:sz w:val="28"/>
          <w:szCs w:val="28"/>
        </w:rPr>
        <w:t>%.</w:t>
      </w:r>
    </w:p>
    <w:p w:rsidR="00310D3E" w:rsidRDefault="00310D3E" w:rsidP="001534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По сравнению с аналогичным периодом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года расходы </w:t>
      </w:r>
      <w:r w:rsidR="003577DE">
        <w:rPr>
          <w:rFonts w:ascii="Times New Roman" w:hAnsi="Times New Roman" w:cs="Times New Roman"/>
          <w:i/>
          <w:color w:val="000000"/>
          <w:sz w:val="28"/>
          <w:szCs w:val="28"/>
        </w:rPr>
        <w:t>уменьшились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</w:t>
      </w:r>
      <w:r w:rsidRPr="003577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 </w:t>
      </w:r>
      <w:r w:rsidR="003577DE" w:rsidRPr="003577DE">
        <w:rPr>
          <w:rFonts w:ascii="Times New Roman" w:hAnsi="Times New Roman" w:cs="Times New Roman"/>
          <w:i/>
          <w:color w:val="000000"/>
          <w:sz w:val="28"/>
          <w:szCs w:val="28"/>
        </w:rPr>
        <w:t>18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3577DE">
        <w:rPr>
          <w:rFonts w:ascii="Times New Roman" w:hAnsi="Times New Roman" w:cs="Times New Roman"/>
          <w:i/>
          <w:color w:val="000000"/>
          <w:sz w:val="28"/>
          <w:szCs w:val="28"/>
        </w:rPr>
        <w:t>169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на </w:t>
      </w:r>
      <w:r w:rsidR="003577DE">
        <w:rPr>
          <w:rFonts w:ascii="Times New Roman" w:hAnsi="Times New Roman" w:cs="Times New Roman"/>
          <w:i/>
          <w:color w:val="000000"/>
          <w:sz w:val="28"/>
          <w:szCs w:val="28"/>
        </w:rPr>
        <w:t>4,7</w:t>
      </w:r>
      <w:r w:rsidR="001534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(за</w:t>
      </w:r>
      <w:r w:rsidR="00770BA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1 кв.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года–</w:t>
      </w:r>
      <w:r w:rsidR="001534BB">
        <w:rPr>
          <w:rFonts w:ascii="Times New Roman" w:hAnsi="Times New Roman" w:cs="Times New Roman"/>
          <w:i/>
          <w:sz w:val="28"/>
          <w:szCs w:val="28"/>
        </w:rPr>
        <w:t>3</w:t>
      </w:r>
      <w:r w:rsidR="00FC36FB">
        <w:rPr>
          <w:rFonts w:ascii="Times New Roman" w:hAnsi="Times New Roman" w:cs="Times New Roman"/>
          <w:i/>
          <w:sz w:val="28"/>
          <w:szCs w:val="28"/>
        </w:rPr>
        <w:t>88</w:t>
      </w:r>
      <w:r w:rsidR="00392B49">
        <w:rPr>
          <w:rFonts w:ascii="Times New Roman" w:hAnsi="Times New Roman" w:cs="Times New Roman"/>
          <w:i/>
          <w:sz w:val="28"/>
          <w:szCs w:val="28"/>
        </w:rPr>
        <w:t>млн</w:t>
      </w:r>
      <w:r w:rsidR="001534BB">
        <w:rPr>
          <w:rFonts w:ascii="Times New Roman" w:hAnsi="Times New Roman" w:cs="Times New Roman"/>
          <w:i/>
          <w:sz w:val="28"/>
          <w:szCs w:val="28"/>
        </w:rPr>
        <w:t xml:space="preserve"> 0</w:t>
      </w:r>
      <w:r w:rsidR="00FC36FB">
        <w:rPr>
          <w:rFonts w:ascii="Times New Roman" w:hAnsi="Times New Roman" w:cs="Times New Roman"/>
          <w:i/>
          <w:sz w:val="28"/>
          <w:szCs w:val="28"/>
        </w:rPr>
        <w:t>51</w:t>
      </w:r>
      <w:r w:rsidR="001534BB">
        <w:rPr>
          <w:rFonts w:ascii="Times New Roman" w:hAnsi="Times New Roman" w:cs="Times New Roman"/>
          <w:i/>
          <w:sz w:val="28"/>
          <w:szCs w:val="28"/>
        </w:rPr>
        <w:t xml:space="preserve"> 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руб.)</w:t>
      </w:r>
      <w:r w:rsidR="008F6B56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3577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За 1 кв. 202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социальную сферу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направлено </w:t>
      </w:r>
      <w:r w:rsidR="00B701B2">
        <w:rPr>
          <w:rFonts w:ascii="Times New Roman" w:hAnsi="Times New Roman" w:cs="Times New Roman"/>
          <w:i/>
          <w:color w:val="000000"/>
          <w:sz w:val="28"/>
          <w:szCs w:val="28"/>
        </w:rPr>
        <w:t>358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B701B2">
        <w:rPr>
          <w:rFonts w:ascii="Times New Roman" w:hAnsi="Times New Roman" w:cs="Times New Roman"/>
          <w:i/>
          <w:color w:val="000000"/>
          <w:sz w:val="28"/>
          <w:szCs w:val="28"/>
        </w:rPr>
        <w:t>790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45034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45034">
        <w:rPr>
          <w:rFonts w:ascii="Times New Roman" w:hAnsi="Times New Roman" w:cs="Times New Roman"/>
          <w:i/>
          <w:color w:val="000000"/>
          <w:sz w:val="28"/>
          <w:szCs w:val="28"/>
        </w:rPr>
        <w:t>руб. (</w:t>
      </w:r>
      <w:r w:rsidR="00B701B2">
        <w:rPr>
          <w:rFonts w:ascii="Times New Roman" w:hAnsi="Times New Roman" w:cs="Times New Roman"/>
          <w:i/>
          <w:color w:val="000000"/>
          <w:sz w:val="28"/>
          <w:szCs w:val="28"/>
        </w:rPr>
        <w:t>93</w:t>
      </w:r>
      <w:r w:rsidRPr="00C45034">
        <w:rPr>
          <w:rFonts w:ascii="Times New Roman" w:hAnsi="Times New Roman" w:cs="Times New Roman"/>
          <w:i/>
          <w:color w:val="000000"/>
          <w:sz w:val="28"/>
          <w:szCs w:val="28"/>
        </w:rPr>
        <w:t>% от общего объема расходов)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 ростом к уровню аналогичного периода прошлого года на </w:t>
      </w:r>
      <w:r w:rsidR="00B701B2">
        <w:rPr>
          <w:rFonts w:ascii="Times New Roman" w:hAnsi="Times New Roman" w:cs="Times New Roman"/>
          <w:i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B701B2">
        <w:rPr>
          <w:rFonts w:ascii="Times New Roman" w:hAnsi="Times New Roman" w:cs="Times New Roman"/>
          <w:i/>
          <w:color w:val="000000"/>
          <w:sz w:val="28"/>
          <w:szCs w:val="28"/>
        </w:rPr>
        <w:t>052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на </w:t>
      </w:r>
      <w:r w:rsidR="00B701B2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%. В том числе направлено на: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Образование</w:t>
      </w:r>
      <w:r w:rsidR="00392B4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834387" w:rsidRPr="005508DE">
        <w:rPr>
          <w:rFonts w:ascii="Times New Roman" w:hAnsi="Times New Roman" w:cs="Times New Roman"/>
          <w:i/>
          <w:color w:val="000000"/>
          <w:sz w:val="28"/>
          <w:szCs w:val="28"/>
        </w:rPr>
        <w:t>272</w:t>
      </w:r>
      <w:r w:rsidR="005508DE" w:rsidRP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 470</w:t>
      </w:r>
      <w:r w:rsidR="005508D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руб., или исполнено на </w:t>
      </w:r>
      <w:r w:rsidR="005508DE">
        <w:rPr>
          <w:rFonts w:ascii="Times New Roman" w:hAnsi="Times New Roman" w:cs="Times New Roman"/>
          <w:i/>
          <w:color w:val="000000"/>
          <w:sz w:val="28"/>
          <w:szCs w:val="28"/>
        </w:rPr>
        <w:t>22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(1 кв.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232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654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увеличение на </w:t>
      </w:r>
      <w:r w:rsidR="005508DE" w:rsidRP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39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5508DE">
        <w:rPr>
          <w:rFonts w:ascii="Times New Roman" w:hAnsi="Times New Roman" w:cs="Times New Roman"/>
          <w:i/>
          <w:color w:val="000000"/>
          <w:sz w:val="28"/>
          <w:szCs w:val="28"/>
        </w:rPr>
        <w:t>816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 или </w:t>
      </w:r>
      <w:r w:rsidRP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</w:t>
      </w:r>
      <w:r w:rsidR="00392B49" w:rsidRPr="005508DE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5508DE" w:rsidRPr="005508DE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 w:rsidRPr="005508DE">
        <w:rPr>
          <w:rFonts w:ascii="Times New Roman" w:hAnsi="Times New Roman" w:cs="Times New Roman"/>
          <w:i/>
          <w:color w:val="000000"/>
          <w:sz w:val="28"/>
          <w:szCs w:val="28"/>
        </w:rPr>
        <w:t>%);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Культура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="005508DE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910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5508DE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="00392B49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(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1 кв.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 –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9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781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392B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руб.,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увеличение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</w:t>
      </w:r>
      <w:r w:rsidR="005508DE" w:rsidRPr="005508DE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E9289D" w:rsidRP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</w:t>
      </w:r>
      <w:r w:rsidR="005508DE" w:rsidRP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129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руб.).</w:t>
      </w:r>
    </w:p>
    <w:p w:rsidR="00310D3E" w:rsidRPr="00DF2D45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F2D4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-Здравоохранение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508DE">
        <w:rPr>
          <w:rFonts w:ascii="Times New Roman" w:hAnsi="Times New Roman" w:cs="Times New Roman"/>
          <w:i/>
          <w:color w:val="000000"/>
          <w:sz w:val="28"/>
          <w:szCs w:val="28"/>
        </w:rPr>
        <w:t>200 тыс.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рублей (за 1 кв. 202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– </w:t>
      </w:r>
      <w:r w:rsidR="00614946">
        <w:rPr>
          <w:rFonts w:ascii="Times New Roman" w:hAnsi="Times New Roman" w:cs="Times New Roman"/>
          <w:i/>
          <w:color w:val="000000"/>
          <w:sz w:val="28"/>
          <w:szCs w:val="28"/>
        </w:rPr>
        <w:t>0 рублей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310D3E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Социальная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политика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508DE">
        <w:rPr>
          <w:rFonts w:ascii="Times New Roman" w:hAnsi="Times New Roman" w:cs="Times New Roman"/>
          <w:i/>
          <w:color w:val="000000"/>
          <w:sz w:val="28"/>
          <w:szCs w:val="28"/>
        </w:rPr>
        <w:t>46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565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="005508DE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(за 1 кв.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г. –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02 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98 </w:t>
      </w:r>
      <w:r w:rsidR="00B17668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17668"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</w:t>
      </w:r>
      <w:r w:rsidR="00E9289D">
        <w:rPr>
          <w:rFonts w:ascii="Times New Roman" w:hAnsi="Times New Roman" w:cs="Times New Roman"/>
          <w:i/>
          <w:color w:val="000000"/>
          <w:sz w:val="28"/>
          <w:szCs w:val="28"/>
        </w:rPr>
        <w:t>уменьшение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</w:t>
      </w:r>
      <w:r w:rsidR="005508DE" w:rsidRPr="005508DE">
        <w:rPr>
          <w:rFonts w:ascii="Times New Roman" w:hAnsi="Times New Roman" w:cs="Times New Roman"/>
          <w:i/>
          <w:color w:val="000000"/>
          <w:sz w:val="28"/>
          <w:szCs w:val="28"/>
        </w:rPr>
        <w:t>56</w:t>
      </w:r>
      <w:r w:rsidRP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5508DE" w:rsidRPr="005508DE">
        <w:rPr>
          <w:rFonts w:ascii="Times New Roman" w:hAnsi="Times New Roman" w:cs="Times New Roman"/>
          <w:i/>
          <w:color w:val="000000"/>
          <w:sz w:val="28"/>
          <w:szCs w:val="28"/>
        </w:rPr>
        <w:t>433</w:t>
      </w:r>
      <w:r w:rsidRP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руб. или на </w:t>
      </w:r>
      <w:r w:rsidR="005508DE">
        <w:rPr>
          <w:rFonts w:ascii="Times New Roman" w:hAnsi="Times New Roman" w:cs="Times New Roman"/>
          <w:i/>
          <w:color w:val="000000"/>
          <w:sz w:val="28"/>
          <w:szCs w:val="28"/>
        </w:rPr>
        <w:t>45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);</w:t>
      </w:r>
      <w:r w:rsid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>(уменьшение связано с тем, что некоторые социальные выплаты переданы в Пенсионный фонд Республики Тыва).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Физкультура и спорт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185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</w:t>
      </w:r>
      <w:r w:rsid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27,8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(за 1 кв.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 – 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379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17668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5508DE">
        <w:rPr>
          <w:rFonts w:ascii="Times New Roman" w:hAnsi="Times New Roman" w:cs="Times New Roman"/>
          <w:i/>
          <w:color w:val="000000"/>
          <w:sz w:val="28"/>
          <w:szCs w:val="28"/>
        </w:rPr>
        <w:t>меньшение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</w:t>
      </w:r>
      <w:r w:rsidR="005508DE" w:rsidRPr="005508DE">
        <w:rPr>
          <w:rFonts w:ascii="Times New Roman" w:hAnsi="Times New Roman" w:cs="Times New Roman"/>
          <w:i/>
          <w:color w:val="000000"/>
          <w:sz w:val="28"/>
          <w:szCs w:val="28"/>
        </w:rPr>
        <w:t>194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руб.)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310D3E" w:rsidRPr="00D52A77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СМИ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508DE">
        <w:rPr>
          <w:rFonts w:ascii="Times New Roman" w:hAnsi="Times New Roman" w:cs="Times New Roman"/>
          <w:i/>
          <w:color w:val="000000"/>
          <w:sz w:val="28"/>
          <w:szCs w:val="28"/>
        </w:rPr>
        <w:t>309,9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B1766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или </w:t>
      </w:r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>21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(1 кв. 20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 – 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276,2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руб., </w:t>
      </w:r>
      <w:r w:rsidR="00E56727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величение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</w:t>
      </w:r>
      <w:r w:rsidR="005508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33,7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руб. или на </w:t>
      </w:r>
      <w:r w:rsidR="00AD6C2E">
        <w:rPr>
          <w:rFonts w:ascii="Times New Roman" w:hAnsi="Times New Roman" w:cs="Times New Roman"/>
          <w:i/>
          <w:color w:val="000000"/>
          <w:sz w:val="28"/>
          <w:szCs w:val="28"/>
        </w:rPr>
        <w:t>12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%)</w:t>
      </w:r>
      <w:r w:rsidR="005508DE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310D3E" w:rsidRPr="00D52A77" w:rsidRDefault="00310D3E" w:rsidP="00310D3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FE05F7">
        <w:rPr>
          <w:rFonts w:ascii="Times New Roman" w:hAnsi="Times New Roman" w:cs="Times New Roman"/>
          <w:i/>
          <w:color w:val="000000"/>
          <w:sz w:val="28"/>
          <w:szCs w:val="28"/>
        </w:rPr>
        <w:t>За 1 кв. 202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P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расходы </w:t>
      </w:r>
      <w:r w:rsidRPr="00D52A77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финансирование фонда оплаты труда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составили в общей сумме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D6C2E">
        <w:rPr>
          <w:rFonts w:ascii="Times New Roman" w:hAnsi="Times New Roman" w:cs="Times New Roman"/>
          <w:i/>
          <w:color w:val="000000"/>
          <w:sz w:val="28"/>
          <w:szCs w:val="28"/>
        </w:rPr>
        <w:t>294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AD6C2E">
        <w:rPr>
          <w:rFonts w:ascii="Times New Roman" w:hAnsi="Times New Roman" w:cs="Times New Roman"/>
          <w:i/>
          <w:color w:val="000000"/>
          <w:sz w:val="28"/>
          <w:szCs w:val="28"/>
        </w:rPr>
        <w:t>295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руб., что составляет </w:t>
      </w:r>
      <w:r w:rsidR="00AD6C2E">
        <w:rPr>
          <w:rFonts w:ascii="Times New Roman" w:hAnsi="Times New Roman" w:cs="Times New Roman"/>
          <w:i/>
          <w:color w:val="000000"/>
          <w:sz w:val="28"/>
          <w:szCs w:val="28"/>
        </w:rPr>
        <w:t>74,3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% от общего объема расходов консолидированного бюджета </w:t>
      </w:r>
      <w:r w:rsidRPr="00D94167">
        <w:rPr>
          <w:rFonts w:ascii="Times New Roman" w:hAnsi="Times New Roman" w:cs="Times New Roman"/>
          <w:i/>
          <w:color w:val="000000"/>
          <w:sz w:val="28"/>
          <w:szCs w:val="28"/>
        </w:rPr>
        <w:t>(1 кв. 202</w:t>
      </w:r>
      <w:r w:rsidR="00576FA7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941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года–</w:t>
      </w:r>
      <w:r w:rsidR="00CA5324" w:rsidRPr="00D94167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48</w:t>
      </w:r>
      <w:r w:rsidR="00E81BB3" w:rsidRPr="00D941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445</w:t>
      </w:r>
      <w:r w:rsidR="00E81BB3" w:rsidRPr="00D941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9416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E81BB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руб.), в том числе за счет безвозмездных поступлений из республиканского бюджета </w:t>
      </w:r>
      <w:r w:rsidR="00CA5324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AD6C2E">
        <w:rPr>
          <w:rFonts w:ascii="Times New Roman" w:hAnsi="Times New Roman" w:cs="Times New Roman"/>
          <w:i/>
          <w:color w:val="000000"/>
          <w:sz w:val="28"/>
          <w:szCs w:val="28"/>
        </w:rPr>
        <w:t>79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AD6C2E">
        <w:rPr>
          <w:rFonts w:ascii="Times New Roman" w:hAnsi="Times New Roman" w:cs="Times New Roman"/>
          <w:i/>
          <w:color w:val="000000"/>
          <w:sz w:val="28"/>
          <w:szCs w:val="28"/>
        </w:rPr>
        <w:t>261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 </w:t>
      </w:r>
      <w:r w:rsidRPr="00D94167">
        <w:rPr>
          <w:rFonts w:ascii="Times New Roman" w:hAnsi="Times New Roman" w:cs="Times New Roman"/>
          <w:i/>
          <w:color w:val="000000"/>
          <w:sz w:val="28"/>
          <w:szCs w:val="28"/>
        </w:rPr>
        <w:t>(1 кв. 202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D941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–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244</w:t>
      </w:r>
      <w:r w:rsidR="00FE05F7" w:rsidRPr="00D941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386</w:t>
      </w:r>
      <w:r w:rsidR="00FE05F7" w:rsidRPr="00D941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9416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руб.), за счет собственных доходов –</w:t>
      </w:r>
      <w:r w:rsidR="00AD6C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15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AD6C2E">
        <w:rPr>
          <w:rFonts w:ascii="Times New Roman" w:hAnsi="Times New Roman" w:cs="Times New Roman"/>
          <w:i/>
          <w:color w:val="000000"/>
          <w:sz w:val="28"/>
          <w:szCs w:val="28"/>
        </w:rPr>
        <w:t>034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руб.</w:t>
      </w:r>
      <w:r w:rsidR="00CA5324" w:rsidRPr="00CA53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310D3E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За 1 кв. 202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расходы бюджета за коммунальные услуги </w:t>
      </w:r>
      <w:r w:rsidR="004E7312"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составили</w:t>
      </w:r>
      <w:r w:rsidR="004E73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23AE2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F8762F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F8762F">
        <w:rPr>
          <w:rFonts w:ascii="Times New Roman" w:hAnsi="Times New Roman" w:cs="Times New Roman"/>
          <w:i/>
          <w:color w:val="000000"/>
          <w:sz w:val="28"/>
          <w:szCs w:val="28"/>
        </w:rPr>
        <w:t>356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FE05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руб., что составило </w:t>
      </w:r>
      <w:r w:rsidR="00623A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% от общего объема расходов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консолидированного </w:t>
      </w:r>
      <w:r w:rsidRPr="00623AE2">
        <w:rPr>
          <w:rFonts w:ascii="Times New Roman" w:hAnsi="Times New Roman" w:cs="Times New Roman"/>
          <w:i/>
          <w:color w:val="000000"/>
          <w:sz w:val="28"/>
          <w:szCs w:val="28"/>
        </w:rPr>
        <w:t>бюджета (1 кв. 202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623A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– </w:t>
      </w:r>
      <w:r w:rsidR="00623AE2" w:rsidRPr="00623AE2">
        <w:rPr>
          <w:rFonts w:ascii="Times New Roman" w:hAnsi="Times New Roman" w:cs="Times New Roman"/>
          <w:i/>
          <w:color w:val="000000"/>
          <w:sz w:val="28"/>
          <w:szCs w:val="28"/>
        </w:rPr>
        <w:t>15</w:t>
      </w:r>
      <w:r w:rsidR="00FE05F7" w:rsidRPr="00623A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623AE2" w:rsidRPr="00623AE2">
        <w:rPr>
          <w:rFonts w:ascii="Times New Roman" w:hAnsi="Times New Roman" w:cs="Times New Roman"/>
          <w:i/>
          <w:color w:val="000000"/>
          <w:sz w:val="28"/>
          <w:szCs w:val="28"/>
        </w:rPr>
        <w:t>997</w:t>
      </w:r>
      <w:r w:rsidR="00FE05F7" w:rsidRPr="00623A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23A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руб.),в том числе за счет средств республиканского бюджета </w:t>
      </w:r>
      <w:r w:rsidR="00623AE2" w:rsidRPr="00623AE2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F876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6 </w:t>
      </w:r>
      <w:r w:rsidR="004E7312" w:rsidRPr="00623A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млн. </w:t>
      </w:r>
      <w:r w:rsidR="00F876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179 </w:t>
      </w:r>
      <w:r w:rsidRPr="00623AE2">
        <w:rPr>
          <w:rFonts w:ascii="Times New Roman" w:hAnsi="Times New Roman" w:cs="Times New Roman"/>
          <w:i/>
          <w:color w:val="000000"/>
          <w:sz w:val="28"/>
          <w:szCs w:val="28"/>
        </w:rPr>
        <w:t>тыс. руб.(1 кв. 202</w:t>
      </w:r>
      <w:r w:rsidR="00F8762F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623AE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– </w:t>
      </w:r>
      <w:r w:rsidR="004E7312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623AE2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="004E73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623AE2">
        <w:rPr>
          <w:rFonts w:ascii="Times New Roman" w:hAnsi="Times New Roman" w:cs="Times New Roman"/>
          <w:i/>
          <w:color w:val="000000"/>
          <w:sz w:val="28"/>
          <w:szCs w:val="28"/>
        </w:rPr>
        <w:t>753</w:t>
      </w:r>
      <w:r w:rsidR="004E73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тыс. руб.), за счет собственных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доходов</w:t>
      </w:r>
      <w:r w:rsidR="004E73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8762F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F876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177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тыс.</w:t>
      </w:r>
      <w:r w:rsidR="004E73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color w:val="000000"/>
          <w:sz w:val="28"/>
          <w:szCs w:val="28"/>
        </w:rPr>
        <w:t>рублей.</w:t>
      </w:r>
    </w:p>
    <w:p w:rsidR="001046E7" w:rsidRPr="00F8762F" w:rsidRDefault="001046E7" w:rsidP="00F8762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По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национальным проектам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кассовое исполнение составило </w:t>
      </w:r>
      <w:r w:rsidR="00F8762F">
        <w:rPr>
          <w:rFonts w:ascii="Times New Roman" w:hAnsi="Times New Roman" w:cs="Times New Roman"/>
          <w:i/>
          <w:color w:val="000000"/>
          <w:sz w:val="28"/>
          <w:szCs w:val="28"/>
        </w:rPr>
        <w:t>15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F876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858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тыс. рублей,</w:t>
      </w:r>
      <w:r w:rsidRPr="001046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при утвержденном плане </w:t>
      </w:r>
      <w:r w:rsidR="00F8762F">
        <w:rPr>
          <w:rFonts w:ascii="Times New Roman" w:hAnsi="Times New Roman" w:cs="Times New Roman"/>
          <w:i/>
          <w:sz w:val="28"/>
          <w:szCs w:val="28"/>
        </w:rPr>
        <w:t>61</w:t>
      </w:r>
      <w:r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="00F8762F">
        <w:rPr>
          <w:rFonts w:ascii="Times New Roman" w:hAnsi="Times New Roman" w:cs="Times New Roman"/>
          <w:i/>
          <w:sz w:val="28"/>
          <w:szCs w:val="28"/>
        </w:rPr>
        <w:t xml:space="preserve">471,86 </w:t>
      </w:r>
      <w:r w:rsidRPr="00D52A77">
        <w:rPr>
          <w:rFonts w:ascii="Times New Roman" w:hAnsi="Times New Roman" w:cs="Times New Roman"/>
          <w:i/>
          <w:sz w:val="28"/>
          <w:szCs w:val="28"/>
        </w:rPr>
        <w:t xml:space="preserve">тыс. руб. Исполнение плана </w:t>
      </w:r>
      <w:r w:rsidR="00F8762F">
        <w:rPr>
          <w:rFonts w:ascii="Times New Roman" w:hAnsi="Times New Roman" w:cs="Times New Roman"/>
          <w:i/>
          <w:sz w:val="28"/>
          <w:szCs w:val="28"/>
        </w:rPr>
        <w:t>25,7</w:t>
      </w:r>
      <w:r w:rsidRPr="00D52A77">
        <w:rPr>
          <w:rFonts w:ascii="Times New Roman" w:hAnsi="Times New Roman" w:cs="Times New Roman"/>
          <w:i/>
          <w:sz w:val="28"/>
          <w:szCs w:val="28"/>
        </w:rPr>
        <w:t>%.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том числе за счет федерального бюджета </w:t>
      </w:r>
      <w:r w:rsidR="003A4224">
        <w:rPr>
          <w:rFonts w:ascii="Times New Roman" w:hAnsi="Times New Roman" w:cs="Times New Roman"/>
          <w:i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3A4224">
        <w:rPr>
          <w:rFonts w:ascii="Times New Roman" w:hAnsi="Times New Roman" w:cs="Times New Roman"/>
          <w:i/>
          <w:color w:val="000000"/>
          <w:sz w:val="28"/>
          <w:szCs w:val="28"/>
        </w:rPr>
        <w:t>140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руб., за счет республиканского бюджета </w:t>
      </w:r>
      <w:r w:rsidR="003A4224">
        <w:rPr>
          <w:rFonts w:ascii="Times New Roman" w:hAnsi="Times New Roman" w:cs="Times New Roman"/>
          <w:i/>
          <w:color w:val="000000"/>
          <w:sz w:val="28"/>
          <w:szCs w:val="28"/>
        </w:rPr>
        <w:t>8 млн 717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рублей,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из местного бюджета составило 0. рублей.</w:t>
      </w:r>
    </w:p>
    <w:tbl>
      <w:tblPr>
        <w:tblW w:w="10060" w:type="dxa"/>
        <w:tblInd w:w="-5" w:type="dxa"/>
        <w:tblLook w:val="04A0" w:firstRow="1" w:lastRow="0" w:firstColumn="1" w:lastColumn="0" w:noHBand="0" w:noVBand="1"/>
      </w:tblPr>
      <w:tblGrid>
        <w:gridCol w:w="7203"/>
        <w:gridCol w:w="699"/>
        <w:gridCol w:w="786"/>
        <w:gridCol w:w="498"/>
        <w:gridCol w:w="874"/>
      </w:tblGrid>
      <w:tr w:rsidR="00E92F03" w:rsidRPr="00E92F03" w:rsidTr="005264E2">
        <w:trPr>
          <w:trHeight w:val="300"/>
        </w:trPr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Национальные проекты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E92F03" w:rsidRPr="00E92F03" w:rsidTr="005264E2">
        <w:trPr>
          <w:trHeight w:val="1290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   программа   Республики   Тыва   «Развитие</w:t>
            </w: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образования   и   науки   на   2014-2025   годы»"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92F03" w:rsidRPr="00E92F03" w:rsidRDefault="00F8762F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7140,6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92F03" w:rsidRPr="00E92F03" w:rsidRDefault="00F8762F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8717,43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92F03" w:rsidRPr="00E92F03" w:rsidRDefault="00F8762F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15858,07</w:t>
            </w:r>
          </w:p>
        </w:tc>
      </w:tr>
      <w:tr w:rsidR="00E92F03" w:rsidRPr="00E92F03" w:rsidTr="005264E2">
        <w:trPr>
          <w:trHeight w:val="1493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  трансферты,   имеющее  целевое   назначение  на   обеспечение  выплат ежемесячного   денежного   вознаграждения   за  </w:t>
            </w: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классное   руководство</w:t>
            </w: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 педагогическим работникам общеобразовательных организаций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F8762F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8645,31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F8762F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8645,31</w:t>
            </w:r>
          </w:p>
        </w:tc>
      </w:tr>
      <w:tr w:rsidR="00E92F03" w:rsidRPr="00E92F03" w:rsidTr="005264E2">
        <w:trPr>
          <w:trHeight w:val="1260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Субсидии</w:t>
            </w: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  организацию  бесплатного  </w:t>
            </w: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горячего  питания</w:t>
            </w: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обучающихся,  получающих  начальное</w:t>
            </w: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общее  образование  в  государственных  и  муниципальных  образовательных  организациях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F8762F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7140,6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F8762F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F8762F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7212,76</w:t>
            </w:r>
          </w:p>
        </w:tc>
      </w:tr>
      <w:tr w:rsidR="00E92F03" w:rsidRPr="00E92F03" w:rsidTr="005264E2">
        <w:trPr>
          <w:trHeight w:val="1230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программы</w:t>
            </w: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формирования современной городской</w:t>
            </w: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среды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92F03" w:rsidRPr="00E92F03" w:rsidRDefault="00F8762F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E92F03" w:rsidRPr="00E92F03" w:rsidRDefault="00F8762F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92F03" w:rsidRPr="00E92F03" w:rsidTr="005264E2">
        <w:trPr>
          <w:trHeight w:val="870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1046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убсидии на  поддержку  муниципальных  программ  формирования  современной </w:t>
            </w: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городской  среды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F8762F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03" w:rsidRPr="00E92F03" w:rsidRDefault="00F8762F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92F03" w:rsidRPr="00E92F03" w:rsidTr="005264E2">
        <w:trPr>
          <w:trHeight w:val="300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92F03" w:rsidRPr="00F8762F" w:rsidRDefault="00F8762F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762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7140,6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92F03" w:rsidRPr="00E92F03" w:rsidRDefault="00F8762F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8717,43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92F03" w:rsidRPr="00E92F03" w:rsidRDefault="00E92F03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2F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92F03" w:rsidRPr="00E92F03" w:rsidRDefault="00F8762F" w:rsidP="00E92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15858,07</w:t>
            </w:r>
          </w:p>
        </w:tc>
      </w:tr>
    </w:tbl>
    <w:p w:rsidR="003A4224" w:rsidRDefault="003A4224" w:rsidP="005264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2850" w:rsidRDefault="00592850" w:rsidP="003A42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A3AD3">
        <w:rPr>
          <w:rFonts w:ascii="Times New Roman" w:hAnsi="Times New Roman" w:cs="Times New Roman"/>
          <w:i/>
          <w:color w:val="000000"/>
          <w:sz w:val="28"/>
          <w:szCs w:val="28"/>
        </w:rPr>
        <w:t>За 1 кв. 202</w:t>
      </w:r>
      <w:r w:rsidR="00FC36FB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3A42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года исполнение по муниципальным программам составляет </w:t>
      </w:r>
      <w:r w:rsidR="00B7112C">
        <w:rPr>
          <w:rFonts w:ascii="Times New Roman" w:hAnsi="Times New Roman" w:cs="Times New Roman"/>
          <w:i/>
          <w:color w:val="000000"/>
          <w:sz w:val="28"/>
          <w:szCs w:val="28"/>
        </w:rPr>
        <w:t>21,90</w:t>
      </w:r>
      <w:r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процентов это </w:t>
      </w:r>
      <w:r w:rsidR="00B7112C">
        <w:rPr>
          <w:rFonts w:ascii="Times New Roman" w:hAnsi="Times New Roman" w:cs="Times New Roman"/>
          <w:i/>
          <w:color w:val="000000"/>
          <w:sz w:val="28"/>
          <w:szCs w:val="28"/>
        </w:rPr>
        <w:t>323</w:t>
      </w:r>
      <w:r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B7112C">
        <w:rPr>
          <w:rFonts w:ascii="Times New Roman" w:hAnsi="Times New Roman" w:cs="Times New Roman"/>
          <w:i/>
          <w:color w:val="000000"/>
          <w:sz w:val="28"/>
          <w:szCs w:val="28"/>
        </w:rPr>
        <w:t>421</w:t>
      </w:r>
      <w:r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рублей, при плане 1 млрд. </w:t>
      </w:r>
      <w:r w:rsidR="00B7112C">
        <w:rPr>
          <w:rFonts w:ascii="Times New Roman" w:hAnsi="Times New Roman" w:cs="Times New Roman"/>
          <w:i/>
          <w:color w:val="000000"/>
          <w:sz w:val="28"/>
          <w:szCs w:val="28"/>
        </w:rPr>
        <w:t>474</w:t>
      </w:r>
      <w:r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млн. </w:t>
      </w:r>
      <w:r w:rsidR="00B7112C">
        <w:rPr>
          <w:rFonts w:ascii="Times New Roman" w:hAnsi="Times New Roman" w:cs="Times New Roman"/>
          <w:i/>
          <w:color w:val="000000"/>
          <w:sz w:val="28"/>
          <w:szCs w:val="28"/>
        </w:rPr>
        <w:t>920</w:t>
      </w:r>
      <w:r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тыс. рублей.</w:t>
      </w:r>
    </w:p>
    <w:p w:rsidR="00B7112C" w:rsidRDefault="00B7112C" w:rsidP="003A42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276"/>
        <w:gridCol w:w="1134"/>
        <w:gridCol w:w="992"/>
      </w:tblGrid>
      <w:tr w:rsidR="00B7112C" w:rsidRPr="00B7112C" w:rsidTr="00B7112C">
        <w:trPr>
          <w:trHeight w:val="24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1 474 920,04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323 421,00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21,90%</w:t>
            </w:r>
          </w:p>
        </w:tc>
      </w:tr>
      <w:tr w:rsidR="00B7112C" w:rsidRPr="00B7112C" w:rsidTr="00B7112C">
        <w:trPr>
          <w:trHeight w:val="435"/>
        </w:trPr>
        <w:tc>
          <w:tcPr>
            <w:tcW w:w="5240" w:type="dxa"/>
            <w:shd w:val="clear" w:color="auto" w:fill="auto"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"Социальная поддержка граждан Улуг-Хемского  кожууна"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111 437,30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27 672,67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24,45%</w:t>
            </w:r>
          </w:p>
        </w:tc>
      </w:tr>
      <w:tr w:rsidR="00B7112C" w:rsidRPr="00B7112C" w:rsidTr="00B7112C">
        <w:trPr>
          <w:trHeight w:val="435"/>
        </w:trPr>
        <w:tc>
          <w:tcPr>
            <w:tcW w:w="5240" w:type="dxa"/>
            <w:shd w:val="clear" w:color="auto" w:fill="auto"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 поддержка культуры в Улуг-Хемском кожууне"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96 888,28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26 348,23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26,72%</w:t>
            </w:r>
          </w:p>
        </w:tc>
      </w:tr>
      <w:tr w:rsidR="00B7112C" w:rsidRPr="00B7112C" w:rsidTr="00B7112C">
        <w:trPr>
          <w:trHeight w:val="435"/>
        </w:trPr>
        <w:tc>
          <w:tcPr>
            <w:tcW w:w="5240" w:type="dxa"/>
            <w:shd w:val="clear" w:color="auto" w:fill="auto"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"Создание условий для устойчивого экономического развития"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2 543,88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</w:tr>
      <w:tr w:rsidR="00B7112C" w:rsidRPr="00B7112C" w:rsidTr="00B7112C">
        <w:trPr>
          <w:trHeight w:val="435"/>
        </w:trPr>
        <w:tc>
          <w:tcPr>
            <w:tcW w:w="5240" w:type="dxa"/>
            <w:shd w:val="clear" w:color="auto" w:fill="auto"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948 182,08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267 445,81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28,21%</w:t>
            </w:r>
          </w:p>
        </w:tc>
      </w:tr>
      <w:tr w:rsidR="00B7112C" w:rsidRPr="00B7112C" w:rsidTr="00B7112C">
        <w:trPr>
          <w:trHeight w:val="645"/>
        </w:trPr>
        <w:tc>
          <w:tcPr>
            <w:tcW w:w="5240" w:type="dxa"/>
            <w:shd w:val="clear" w:color="auto" w:fill="auto"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"Реализация муниципальной программы "Создание условий для социального развития Улуг-Хемского кожууна" 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5 756,74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12,04%</w:t>
            </w:r>
          </w:p>
        </w:tc>
      </w:tr>
      <w:tr w:rsidR="00B7112C" w:rsidRPr="00B7112C" w:rsidTr="00B7112C">
        <w:trPr>
          <w:trHeight w:val="855"/>
        </w:trPr>
        <w:tc>
          <w:tcPr>
            <w:tcW w:w="5240" w:type="dxa"/>
            <w:shd w:val="clear" w:color="auto" w:fill="auto"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"Развитие сельского хозяйства и регулирования рынков сельскохозяйственной продукции, сырья и продовольствия в Улуг-Хемском  кожууне"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9,23%</w:t>
            </w:r>
          </w:p>
        </w:tc>
      </w:tr>
      <w:tr w:rsidR="00B7112C" w:rsidRPr="00B7112C" w:rsidTr="00B7112C">
        <w:trPr>
          <w:trHeight w:val="645"/>
        </w:trPr>
        <w:tc>
          <w:tcPr>
            <w:tcW w:w="5240" w:type="dxa"/>
            <w:shd w:val="clear" w:color="auto" w:fill="auto"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"Комплексная программа профилактики преступлений и иных правонарушений на территории Улуг-Хемского кожууна"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797,32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25,26%</w:t>
            </w:r>
          </w:p>
        </w:tc>
      </w:tr>
      <w:tr w:rsidR="00B7112C" w:rsidRPr="00B7112C" w:rsidTr="00B7112C">
        <w:trPr>
          <w:trHeight w:val="645"/>
        </w:trPr>
        <w:tc>
          <w:tcPr>
            <w:tcW w:w="5240" w:type="dxa"/>
            <w:shd w:val="clear" w:color="auto" w:fill="auto"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"Повышение эффективности и совершенствования муниципального управления в администрации Улуг-Хемского кожууна"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929,16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14,60%</w:t>
            </w:r>
          </w:p>
        </w:tc>
      </w:tr>
      <w:tr w:rsidR="00B7112C" w:rsidRPr="00B7112C" w:rsidTr="00B7112C">
        <w:trPr>
          <w:trHeight w:val="435"/>
        </w:trPr>
        <w:tc>
          <w:tcPr>
            <w:tcW w:w="5240" w:type="dxa"/>
            <w:shd w:val="clear" w:color="auto" w:fill="auto"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"Повышение безопасности дорожного движения"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16 711,00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</w:tr>
      <w:tr w:rsidR="00B7112C" w:rsidRPr="00B7112C" w:rsidTr="00B7112C">
        <w:trPr>
          <w:trHeight w:val="435"/>
        </w:trPr>
        <w:tc>
          <w:tcPr>
            <w:tcW w:w="5240" w:type="dxa"/>
            <w:shd w:val="clear" w:color="auto" w:fill="auto"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Улуг-Хемского кожууна"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268 710,67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0,30%</w:t>
            </w:r>
          </w:p>
        </w:tc>
      </w:tr>
      <w:tr w:rsidR="00B7112C" w:rsidRPr="00B7112C" w:rsidTr="00B7112C">
        <w:trPr>
          <w:trHeight w:val="645"/>
        </w:trPr>
        <w:tc>
          <w:tcPr>
            <w:tcW w:w="5240" w:type="dxa"/>
            <w:shd w:val="clear" w:color="auto" w:fill="auto"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жильем или улучшение жилищных условий  молодых семей Улуг-Хемского кожууна"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11 679,55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</w:tr>
      <w:tr w:rsidR="00B7112C" w:rsidRPr="00B7112C" w:rsidTr="00B7112C">
        <w:trPr>
          <w:trHeight w:val="1065"/>
        </w:trPr>
        <w:tc>
          <w:tcPr>
            <w:tcW w:w="5240" w:type="dxa"/>
            <w:shd w:val="clear" w:color="auto" w:fill="auto"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"Комплексная программа развития систем  жилищно-коммунального хозяйства, защиты населения и территории от чрезвычайных ситуаций , обеспечение пожарной безопасности и безопасности людей на водных объектах"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6 549,54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0,96%</w:t>
            </w:r>
          </w:p>
        </w:tc>
      </w:tr>
      <w:tr w:rsidR="00B7112C" w:rsidRPr="00B7112C" w:rsidTr="00B7112C">
        <w:trPr>
          <w:trHeight w:val="435"/>
        </w:trPr>
        <w:tc>
          <w:tcPr>
            <w:tcW w:w="5240" w:type="dxa"/>
            <w:shd w:val="clear" w:color="auto" w:fill="auto"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комплексная программа по преодолению бедности в Улуг-Хемском кожууне Республики Тыва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-1,76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112C" w:rsidRPr="00B7112C" w:rsidTr="00B7112C">
        <w:trPr>
          <w:trHeight w:val="855"/>
        </w:trPr>
        <w:tc>
          <w:tcPr>
            <w:tcW w:w="5240" w:type="dxa"/>
            <w:shd w:val="clear" w:color="auto" w:fill="auto"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деятельности в области строительства, архитектуры и градостроительства на территории Улуг-Хемского кожууна"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-26,96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112C" w:rsidRPr="00B7112C" w:rsidTr="00B7112C">
        <w:trPr>
          <w:trHeight w:val="435"/>
        </w:trPr>
        <w:tc>
          <w:tcPr>
            <w:tcW w:w="5240" w:type="dxa"/>
            <w:shd w:val="clear" w:color="auto" w:fill="auto"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"Формирование комфортной городской (сельской) среды Улуг-Хемского кожууна"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12C" w:rsidRPr="00B7112C" w:rsidRDefault="00B7112C" w:rsidP="00B71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0,00%</w:t>
            </w:r>
          </w:p>
        </w:tc>
      </w:tr>
    </w:tbl>
    <w:p w:rsidR="00592850" w:rsidRPr="0069333F" w:rsidRDefault="00592850" w:rsidP="005928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</w:p>
    <w:p w:rsidR="00592850" w:rsidRPr="00D52A77" w:rsidRDefault="00592850" w:rsidP="005928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Таким образом, расходы на реализацию муниципальных программ </w:t>
      </w:r>
      <w:r w:rsidR="004975CC" w:rsidRPr="00CA3AD3">
        <w:rPr>
          <w:rFonts w:ascii="Times New Roman" w:hAnsi="Times New Roman" w:cs="Times New Roman"/>
          <w:i/>
          <w:color w:val="000000"/>
          <w:sz w:val="28"/>
          <w:szCs w:val="28"/>
        </w:rPr>
        <w:t>за первый квартал 202</w:t>
      </w:r>
      <w:r w:rsidR="00CA3AD3"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 </w:t>
      </w:r>
      <w:r w:rsidR="004975CC" w:rsidRPr="00CA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года составил </w:t>
      </w:r>
      <w:r w:rsidR="00B711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87,4 </w:t>
      </w:r>
      <w:r w:rsidRPr="00CA3AD3">
        <w:rPr>
          <w:rFonts w:ascii="Times New Roman" w:hAnsi="Times New Roman" w:cs="Times New Roman"/>
          <w:i/>
          <w:color w:val="000000"/>
          <w:sz w:val="28"/>
          <w:szCs w:val="28"/>
        </w:rPr>
        <w:t>% от общего объема расходов кожуунного бюджета</w:t>
      </w:r>
      <w:r w:rsidR="00CA3AD3" w:rsidRPr="00CA3AD3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392CB7" w:rsidRPr="00563FB4" w:rsidRDefault="00392CB7" w:rsidP="003D349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sectPr w:rsidR="00392CB7" w:rsidRPr="00563FB4" w:rsidSect="00EB520F">
      <w:pgSz w:w="11906" w:h="16838"/>
      <w:pgMar w:top="567" w:right="70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ECB"/>
    <w:multiLevelType w:val="hybridMultilevel"/>
    <w:tmpl w:val="2B5A625A"/>
    <w:lvl w:ilvl="0" w:tplc="9CF87988">
      <w:start w:val="1"/>
      <w:numFmt w:val="decimal"/>
      <w:lvlText w:val="%1."/>
      <w:lvlJc w:val="left"/>
      <w:pPr>
        <w:ind w:left="974" w:hanging="6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DD02C4"/>
    <w:multiLevelType w:val="hybridMultilevel"/>
    <w:tmpl w:val="697897C2"/>
    <w:lvl w:ilvl="0" w:tplc="07C2F8E8">
      <w:numFmt w:val="bullet"/>
      <w:lvlText w:val="-"/>
      <w:lvlJc w:val="left"/>
      <w:pPr>
        <w:tabs>
          <w:tab w:val="num" w:pos="1845"/>
        </w:tabs>
        <w:ind w:left="184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7213920"/>
    <w:multiLevelType w:val="hybridMultilevel"/>
    <w:tmpl w:val="7D1277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301301"/>
    <w:multiLevelType w:val="hybridMultilevel"/>
    <w:tmpl w:val="E880FD50"/>
    <w:lvl w:ilvl="0" w:tplc="56CC3A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C49"/>
    <w:multiLevelType w:val="hybridMultilevel"/>
    <w:tmpl w:val="A1329E18"/>
    <w:lvl w:ilvl="0" w:tplc="9A1EEC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A6C12"/>
    <w:multiLevelType w:val="hybridMultilevel"/>
    <w:tmpl w:val="0F9C5096"/>
    <w:lvl w:ilvl="0" w:tplc="B204E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145D64"/>
    <w:multiLevelType w:val="hybridMultilevel"/>
    <w:tmpl w:val="E69A444E"/>
    <w:lvl w:ilvl="0" w:tplc="BAA49E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BA64AB"/>
    <w:multiLevelType w:val="hybridMultilevel"/>
    <w:tmpl w:val="FCD2CB16"/>
    <w:lvl w:ilvl="0" w:tplc="A2320AA0">
      <w:start w:val="10"/>
      <w:numFmt w:val="bullet"/>
      <w:lvlText w:val="-"/>
      <w:lvlJc w:val="left"/>
      <w:pPr>
        <w:tabs>
          <w:tab w:val="num" w:pos="1830"/>
        </w:tabs>
        <w:ind w:left="183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5E1A0C"/>
    <w:multiLevelType w:val="hybridMultilevel"/>
    <w:tmpl w:val="CDBC2AD0"/>
    <w:lvl w:ilvl="0" w:tplc="FDB6DC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A94B23"/>
    <w:multiLevelType w:val="hybridMultilevel"/>
    <w:tmpl w:val="FEA2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21CBE"/>
    <w:multiLevelType w:val="hybridMultilevel"/>
    <w:tmpl w:val="F33CDE04"/>
    <w:lvl w:ilvl="0" w:tplc="C28E4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C30A5E"/>
    <w:multiLevelType w:val="hybridMultilevel"/>
    <w:tmpl w:val="C7605F96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DAC4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A7684"/>
    <w:multiLevelType w:val="hybridMultilevel"/>
    <w:tmpl w:val="02C22A98"/>
    <w:lvl w:ilvl="0" w:tplc="709A4936">
      <w:start w:val="1"/>
      <w:numFmt w:val="decimal"/>
      <w:lvlText w:val="%1)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26997BD3"/>
    <w:multiLevelType w:val="hybridMultilevel"/>
    <w:tmpl w:val="E75C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204DA"/>
    <w:multiLevelType w:val="hybridMultilevel"/>
    <w:tmpl w:val="8042DAC4"/>
    <w:lvl w:ilvl="0" w:tplc="E1E830AC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5" w15:restartNumberingAfterBreak="0">
    <w:nsid w:val="2CB54E11"/>
    <w:multiLevelType w:val="hybridMultilevel"/>
    <w:tmpl w:val="30C415B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B557D8"/>
    <w:multiLevelType w:val="hybridMultilevel"/>
    <w:tmpl w:val="5F3287E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044ACD"/>
    <w:multiLevelType w:val="hybridMultilevel"/>
    <w:tmpl w:val="9DD44B72"/>
    <w:lvl w:ilvl="0" w:tplc="B3D6B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CE36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84AC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761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CC03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49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DCE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2E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8A6D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7B7299"/>
    <w:multiLevelType w:val="hybridMultilevel"/>
    <w:tmpl w:val="1492A160"/>
    <w:lvl w:ilvl="0" w:tplc="4168B92A">
      <w:start w:val="31"/>
      <w:numFmt w:val="decimalZero"/>
      <w:lvlText w:val="%1"/>
      <w:lvlJc w:val="left"/>
      <w:pPr>
        <w:tabs>
          <w:tab w:val="num" w:pos="2685"/>
        </w:tabs>
        <w:ind w:left="2685" w:hanging="23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AA6725"/>
    <w:multiLevelType w:val="hybridMultilevel"/>
    <w:tmpl w:val="2B860E80"/>
    <w:lvl w:ilvl="0" w:tplc="A32ECC88">
      <w:start w:val="1"/>
      <w:numFmt w:val="decimal"/>
      <w:lvlText w:val="%1-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0" w15:restartNumberingAfterBreak="0">
    <w:nsid w:val="3FB71624"/>
    <w:multiLevelType w:val="hybridMultilevel"/>
    <w:tmpl w:val="0FC6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E7EC6"/>
    <w:multiLevelType w:val="hybridMultilevel"/>
    <w:tmpl w:val="C394B67A"/>
    <w:lvl w:ilvl="0" w:tplc="69B849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100CF"/>
    <w:multiLevelType w:val="hybridMultilevel"/>
    <w:tmpl w:val="8CF8A6E8"/>
    <w:lvl w:ilvl="0" w:tplc="9FF29516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D6F6187E">
      <w:numFmt w:val="none"/>
      <w:lvlText w:val=""/>
      <w:lvlJc w:val="left"/>
      <w:pPr>
        <w:tabs>
          <w:tab w:val="num" w:pos="360"/>
        </w:tabs>
      </w:pPr>
    </w:lvl>
    <w:lvl w:ilvl="2" w:tplc="138E8696">
      <w:numFmt w:val="none"/>
      <w:lvlText w:val=""/>
      <w:lvlJc w:val="left"/>
      <w:pPr>
        <w:tabs>
          <w:tab w:val="num" w:pos="360"/>
        </w:tabs>
      </w:pPr>
    </w:lvl>
    <w:lvl w:ilvl="3" w:tplc="AF5CD1FC">
      <w:numFmt w:val="none"/>
      <w:lvlText w:val=""/>
      <w:lvlJc w:val="left"/>
      <w:pPr>
        <w:tabs>
          <w:tab w:val="num" w:pos="360"/>
        </w:tabs>
      </w:pPr>
    </w:lvl>
    <w:lvl w:ilvl="4" w:tplc="3AB45B58">
      <w:numFmt w:val="none"/>
      <w:lvlText w:val=""/>
      <w:lvlJc w:val="left"/>
      <w:pPr>
        <w:tabs>
          <w:tab w:val="num" w:pos="360"/>
        </w:tabs>
      </w:pPr>
    </w:lvl>
    <w:lvl w:ilvl="5" w:tplc="C570E50C">
      <w:numFmt w:val="none"/>
      <w:lvlText w:val=""/>
      <w:lvlJc w:val="left"/>
      <w:pPr>
        <w:tabs>
          <w:tab w:val="num" w:pos="360"/>
        </w:tabs>
      </w:pPr>
    </w:lvl>
    <w:lvl w:ilvl="6" w:tplc="8A3A68FE">
      <w:numFmt w:val="none"/>
      <w:lvlText w:val=""/>
      <w:lvlJc w:val="left"/>
      <w:pPr>
        <w:tabs>
          <w:tab w:val="num" w:pos="360"/>
        </w:tabs>
      </w:pPr>
    </w:lvl>
    <w:lvl w:ilvl="7" w:tplc="5F34A76E">
      <w:numFmt w:val="none"/>
      <w:lvlText w:val=""/>
      <w:lvlJc w:val="left"/>
      <w:pPr>
        <w:tabs>
          <w:tab w:val="num" w:pos="360"/>
        </w:tabs>
      </w:pPr>
    </w:lvl>
    <w:lvl w:ilvl="8" w:tplc="C042281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5580C04"/>
    <w:multiLevelType w:val="multilevel"/>
    <w:tmpl w:val="50DC92F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abstractNum w:abstractNumId="24" w15:restartNumberingAfterBreak="0">
    <w:nsid w:val="460E5C14"/>
    <w:multiLevelType w:val="hybridMultilevel"/>
    <w:tmpl w:val="F5D0E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32E1194">
      <w:start w:val="1"/>
      <w:numFmt w:val="decimal"/>
      <w:lvlText w:val="%2."/>
      <w:lvlJc w:val="left"/>
      <w:pPr>
        <w:ind w:left="2100" w:hanging="102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66EA8"/>
    <w:multiLevelType w:val="hybridMultilevel"/>
    <w:tmpl w:val="081A19DE"/>
    <w:lvl w:ilvl="0" w:tplc="FA18F3F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F309A02">
      <w:numFmt w:val="bullet"/>
      <w:lvlText w:val="-"/>
      <w:lvlJc w:val="left"/>
      <w:pPr>
        <w:tabs>
          <w:tab w:val="num" w:pos="2352"/>
        </w:tabs>
        <w:ind w:left="2352" w:hanging="924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8A827E3"/>
    <w:multiLevelType w:val="multilevel"/>
    <w:tmpl w:val="E674833A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89"/>
        </w:tabs>
        <w:ind w:left="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87"/>
        </w:tabs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85"/>
        </w:tabs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4"/>
        </w:tabs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83"/>
        </w:tabs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2160"/>
      </w:pPr>
      <w:rPr>
        <w:rFonts w:hint="default"/>
      </w:rPr>
    </w:lvl>
  </w:abstractNum>
  <w:abstractNum w:abstractNumId="27" w15:restartNumberingAfterBreak="0">
    <w:nsid w:val="4E19681C"/>
    <w:multiLevelType w:val="hybridMultilevel"/>
    <w:tmpl w:val="36C8F6BA"/>
    <w:lvl w:ilvl="0" w:tplc="88361778">
      <w:start w:val="651"/>
      <w:numFmt w:val="bullet"/>
      <w:lvlText w:val="-"/>
      <w:lvlJc w:val="left"/>
      <w:pPr>
        <w:tabs>
          <w:tab w:val="num" w:pos="1758"/>
        </w:tabs>
        <w:ind w:left="1758" w:hanging="1050"/>
      </w:pPr>
      <w:rPr>
        <w:rFonts w:ascii="Times New Roman" w:eastAsia="Times New Roman" w:hAnsi="Times New Roman" w:cs="Times New Roman" w:hint="default"/>
      </w:rPr>
    </w:lvl>
    <w:lvl w:ilvl="1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792AE2"/>
    <w:multiLevelType w:val="hybridMultilevel"/>
    <w:tmpl w:val="2B805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37216"/>
    <w:multiLevelType w:val="hybridMultilevel"/>
    <w:tmpl w:val="7CE6E5D6"/>
    <w:lvl w:ilvl="0" w:tplc="E38C0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11D7D"/>
    <w:multiLevelType w:val="hybridMultilevel"/>
    <w:tmpl w:val="4BFA4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B6B22"/>
    <w:multiLevelType w:val="hybridMultilevel"/>
    <w:tmpl w:val="87649C90"/>
    <w:lvl w:ilvl="0" w:tplc="FC782B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BD134F8"/>
    <w:multiLevelType w:val="hybridMultilevel"/>
    <w:tmpl w:val="B7DE4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2429C"/>
    <w:multiLevelType w:val="hybridMultilevel"/>
    <w:tmpl w:val="DFF8CC5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658D170E"/>
    <w:multiLevelType w:val="hybridMultilevel"/>
    <w:tmpl w:val="8702F6F6"/>
    <w:lvl w:ilvl="0" w:tplc="FDA8DDE8">
      <w:start w:val="1"/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6603BE1"/>
    <w:multiLevelType w:val="hybridMultilevel"/>
    <w:tmpl w:val="B6BCFC10"/>
    <w:lvl w:ilvl="0" w:tplc="E9FAB26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FE90C2D"/>
    <w:multiLevelType w:val="hybridMultilevel"/>
    <w:tmpl w:val="E0F6FC5C"/>
    <w:lvl w:ilvl="0" w:tplc="97D8AA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96182"/>
    <w:multiLevelType w:val="hybridMultilevel"/>
    <w:tmpl w:val="190EAC2C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238AC"/>
    <w:multiLevelType w:val="hybridMultilevel"/>
    <w:tmpl w:val="42DC7618"/>
    <w:lvl w:ilvl="0" w:tplc="6EE6EC2E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64E6031"/>
    <w:multiLevelType w:val="hybridMultilevel"/>
    <w:tmpl w:val="1E6C7FBE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A24DC"/>
    <w:multiLevelType w:val="hybridMultilevel"/>
    <w:tmpl w:val="656EA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A06FA"/>
    <w:multiLevelType w:val="multilevel"/>
    <w:tmpl w:val="B8FE9D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num w:numId="1">
    <w:abstractNumId w:val="37"/>
  </w:num>
  <w:num w:numId="2">
    <w:abstractNumId w:val="39"/>
  </w:num>
  <w:num w:numId="3">
    <w:abstractNumId w:val="11"/>
  </w:num>
  <w:num w:numId="4">
    <w:abstractNumId w:val="17"/>
  </w:num>
  <w:num w:numId="5">
    <w:abstractNumId w:val="30"/>
  </w:num>
  <w:num w:numId="6">
    <w:abstractNumId w:val="10"/>
  </w:num>
  <w:num w:numId="7">
    <w:abstractNumId w:val="19"/>
  </w:num>
  <w:num w:numId="8">
    <w:abstractNumId w:val="0"/>
  </w:num>
  <w:num w:numId="9">
    <w:abstractNumId w:val="38"/>
  </w:num>
  <w:num w:numId="10">
    <w:abstractNumId w:val="35"/>
  </w:num>
  <w:num w:numId="11">
    <w:abstractNumId w:val="3"/>
  </w:num>
  <w:num w:numId="12">
    <w:abstractNumId w:val="27"/>
  </w:num>
  <w:num w:numId="13">
    <w:abstractNumId w:val="18"/>
  </w:num>
  <w:num w:numId="14">
    <w:abstractNumId w:val="22"/>
  </w:num>
  <w:num w:numId="15">
    <w:abstractNumId w:val="23"/>
  </w:num>
  <w:num w:numId="16">
    <w:abstractNumId w:val="41"/>
  </w:num>
  <w:num w:numId="17">
    <w:abstractNumId w:val="16"/>
  </w:num>
  <w:num w:numId="18">
    <w:abstractNumId w:val="6"/>
  </w:num>
  <w:num w:numId="19">
    <w:abstractNumId w:val="21"/>
  </w:num>
  <w:num w:numId="20">
    <w:abstractNumId w:val="34"/>
  </w:num>
  <w:num w:numId="21">
    <w:abstractNumId w:val="36"/>
  </w:num>
  <w:num w:numId="22">
    <w:abstractNumId w:val="32"/>
  </w:num>
  <w:num w:numId="23">
    <w:abstractNumId w:val="7"/>
  </w:num>
  <w:num w:numId="24">
    <w:abstractNumId w:val="12"/>
  </w:num>
  <w:num w:numId="25">
    <w:abstractNumId w:val="2"/>
  </w:num>
  <w:num w:numId="26">
    <w:abstractNumId w:val="4"/>
  </w:num>
  <w:num w:numId="27">
    <w:abstractNumId w:val="29"/>
  </w:num>
  <w:num w:numId="28">
    <w:abstractNumId w:val="25"/>
  </w:num>
  <w:num w:numId="29">
    <w:abstractNumId w:val="14"/>
  </w:num>
  <w:num w:numId="30">
    <w:abstractNumId w:val="26"/>
  </w:num>
  <w:num w:numId="31">
    <w:abstractNumId w:val="31"/>
  </w:num>
  <w:num w:numId="32">
    <w:abstractNumId w:val="33"/>
  </w:num>
  <w:num w:numId="33">
    <w:abstractNumId w:val="15"/>
  </w:num>
  <w:num w:numId="34">
    <w:abstractNumId w:val="1"/>
  </w:num>
  <w:num w:numId="35">
    <w:abstractNumId w:val="5"/>
  </w:num>
  <w:num w:numId="36">
    <w:abstractNumId w:val="13"/>
  </w:num>
  <w:num w:numId="37">
    <w:abstractNumId w:val="20"/>
  </w:num>
  <w:num w:numId="38">
    <w:abstractNumId w:val="24"/>
  </w:num>
  <w:num w:numId="39">
    <w:abstractNumId w:val="28"/>
  </w:num>
  <w:num w:numId="40">
    <w:abstractNumId w:val="9"/>
  </w:num>
  <w:num w:numId="41">
    <w:abstractNumId w:val="8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F04"/>
    <w:rsid w:val="000003EB"/>
    <w:rsid w:val="00001546"/>
    <w:rsid w:val="000058AE"/>
    <w:rsid w:val="00007CDF"/>
    <w:rsid w:val="00011033"/>
    <w:rsid w:val="00011C2A"/>
    <w:rsid w:val="00021386"/>
    <w:rsid w:val="0002175D"/>
    <w:rsid w:val="000257FE"/>
    <w:rsid w:val="0002675D"/>
    <w:rsid w:val="00027C67"/>
    <w:rsid w:val="00030D08"/>
    <w:rsid w:val="000358DC"/>
    <w:rsid w:val="000367AA"/>
    <w:rsid w:val="00054FC0"/>
    <w:rsid w:val="000559B7"/>
    <w:rsid w:val="0005750D"/>
    <w:rsid w:val="00057B4B"/>
    <w:rsid w:val="00061157"/>
    <w:rsid w:val="00062662"/>
    <w:rsid w:val="00065AF0"/>
    <w:rsid w:val="00066BDF"/>
    <w:rsid w:val="00067296"/>
    <w:rsid w:val="00072B29"/>
    <w:rsid w:val="00073299"/>
    <w:rsid w:val="00073587"/>
    <w:rsid w:val="000745EB"/>
    <w:rsid w:val="00077531"/>
    <w:rsid w:val="0008180A"/>
    <w:rsid w:val="0008229F"/>
    <w:rsid w:val="000843A8"/>
    <w:rsid w:val="00085F80"/>
    <w:rsid w:val="00086108"/>
    <w:rsid w:val="00087A5C"/>
    <w:rsid w:val="00087F00"/>
    <w:rsid w:val="00090268"/>
    <w:rsid w:val="00096F61"/>
    <w:rsid w:val="000A0CF0"/>
    <w:rsid w:val="000A2FEB"/>
    <w:rsid w:val="000A5256"/>
    <w:rsid w:val="000A705F"/>
    <w:rsid w:val="000C2812"/>
    <w:rsid w:val="000C5919"/>
    <w:rsid w:val="000D3E52"/>
    <w:rsid w:val="000D4936"/>
    <w:rsid w:val="000D5C7B"/>
    <w:rsid w:val="000D5CB6"/>
    <w:rsid w:val="000E2ECE"/>
    <w:rsid w:val="000E4C28"/>
    <w:rsid w:val="000F09B3"/>
    <w:rsid w:val="000F18A8"/>
    <w:rsid w:val="000F2296"/>
    <w:rsid w:val="000F2363"/>
    <w:rsid w:val="000F2B75"/>
    <w:rsid w:val="000F5C81"/>
    <w:rsid w:val="00100C9E"/>
    <w:rsid w:val="00100D4E"/>
    <w:rsid w:val="0010256E"/>
    <w:rsid w:val="00103F4B"/>
    <w:rsid w:val="001046E7"/>
    <w:rsid w:val="0011174A"/>
    <w:rsid w:val="001138D8"/>
    <w:rsid w:val="00115130"/>
    <w:rsid w:val="001153CD"/>
    <w:rsid w:val="0011557E"/>
    <w:rsid w:val="001309B6"/>
    <w:rsid w:val="001329AC"/>
    <w:rsid w:val="0013382F"/>
    <w:rsid w:val="00133862"/>
    <w:rsid w:val="0013685D"/>
    <w:rsid w:val="00137BDE"/>
    <w:rsid w:val="0014783D"/>
    <w:rsid w:val="0015065C"/>
    <w:rsid w:val="00150FBC"/>
    <w:rsid w:val="001521F0"/>
    <w:rsid w:val="001534BB"/>
    <w:rsid w:val="00157250"/>
    <w:rsid w:val="001604D8"/>
    <w:rsid w:val="001614BC"/>
    <w:rsid w:val="00161E2A"/>
    <w:rsid w:val="001704BF"/>
    <w:rsid w:val="0018371D"/>
    <w:rsid w:val="00186746"/>
    <w:rsid w:val="00192FEA"/>
    <w:rsid w:val="001939E4"/>
    <w:rsid w:val="00197DF9"/>
    <w:rsid w:val="001B75D3"/>
    <w:rsid w:val="001C11B3"/>
    <w:rsid w:val="001C41D1"/>
    <w:rsid w:val="001C4D19"/>
    <w:rsid w:val="001C6F43"/>
    <w:rsid w:val="001D0449"/>
    <w:rsid w:val="001D180E"/>
    <w:rsid w:val="001D3529"/>
    <w:rsid w:val="001D7A4D"/>
    <w:rsid w:val="001E0C74"/>
    <w:rsid w:val="001E3E24"/>
    <w:rsid w:val="00201871"/>
    <w:rsid w:val="002025A2"/>
    <w:rsid w:val="002101FF"/>
    <w:rsid w:val="0021034F"/>
    <w:rsid w:val="002114A6"/>
    <w:rsid w:val="00211D33"/>
    <w:rsid w:val="002133C6"/>
    <w:rsid w:val="00233461"/>
    <w:rsid w:val="00233D12"/>
    <w:rsid w:val="002352D5"/>
    <w:rsid w:val="00237CC3"/>
    <w:rsid w:val="00243056"/>
    <w:rsid w:val="002454B4"/>
    <w:rsid w:val="00246B7F"/>
    <w:rsid w:val="002471B9"/>
    <w:rsid w:val="0025668D"/>
    <w:rsid w:val="00257CC4"/>
    <w:rsid w:val="00260025"/>
    <w:rsid w:val="00261875"/>
    <w:rsid w:val="0026222E"/>
    <w:rsid w:val="00263A11"/>
    <w:rsid w:val="0026450A"/>
    <w:rsid w:val="00266A75"/>
    <w:rsid w:val="00267533"/>
    <w:rsid w:val="00270A8F"/>
    <w:rsid w:val="00274089"/>
    <w:rsid w:val="002771DA"/>
    <w:rsid w:val="00280241"/>
    <w:rsid w:val="00281C30"/>
    <w:rsid w:val="00282BD0"/>
    <w:rsid w:val="002830EF"/>
    <w:rsid w:val="0028755E"/>
    <w:rsid w:val="00294AEA"/>
    <w:rsid w:val="00295A1B"/>
    <w:rsid w:val="00296F7F"/>
    <w:rsid w:val="002A1EEA"/>
    <w:rsid w:val="002A28A3"/>
    <w:rsid w:val="002B555B"/>
    <w:rsid w:val="002B7623"/>
    <w:rsid w:val="002C0F5E"/>
    <w:rsid w:val="002D0D37"/>
    <w:rsid w:val="002D61DE"/>
    <w:rsid w:val="002E3265"/>
    <w:rsid w:val="002E5A59"/>
    <w:rsid w:val="002E7802"/>
    <w:rsid w:val="002F1D6A"/>
    <w:rsid w:val="002F409A"/>
    <w:rsid w:val="002F700E"/>
    <w:rsid w:val="00301AD4"/>
    <w:rsid w:val="003022EB"/>
    <w:rsid w:val="00305257"/>
    <w:rsid w:val="00305F74"/>
    <w:rsid w:val="0030776B"/>
    <w:rsid w:val="00310D3E"/>
    <w:rsid w:val="00311646"/>
    <w:rsid w:val="00312EB3"/>
    <w:rsid w:val="003135F9"/>
    <w:rsid w:val="0031613C"/>
    <w:rsid w:val="00316B5C"/>
    <w:rsid w:val="00317E2D"/>
    <w:rsid w:val="00325E1C"/>
    <w:rsid w:val="003314E9"/>
    <w:rsid w:val="0033198B"/>
    <w:rsid w:val="00332B4B"/>
    <w:rsid w:val="00333810"/>
    <w:rsid w:val="00333D5B"/>
    <w:rsid w:val="00335E98"/>
    <w:rsid w:val="0033691A"/>
    <w:rsid w:val="00336AC7"/>
    <w:rsid w:val="00342782"/>
    <w:rsid w:val="00344C66"/>
    <w:rsid w:val="00345202"/>
    <w:rsid w:val="00346CBC"/>
    <w:rsid w:val="0035443E"/>
    <w:rsid w:val="00354F04"/>
    <w:rsid w:val="0035590A"/>
    <w:rsid w:val="00355C9D"/>
    <w:rsid w:val="003577DE"/>
    <w:rsid w:val="003607C9"/>
    <w:rsid w:val="003626AA"/>
    <w:rsid w:val="003635BE"/>
    <w:rsid w:val="0036360A"/>
    <w:rsid w:val="00365DD1"/>
    <w:rsid w:val="0037077C"/>
    <w:rsid w:val="00371564"/>
    <w:rsid w:val="003725B4"/>
    <w:rsid w:val="003836FA"/>
    <w:rsid w:val="00392729"/>
    <w:rsid w:val="00392B49"/>
    <w:rsid w:val="00392CB7"/>
    <w:rsid w:val="0039358F"/>
    <w:rsid w:val="00395ABF"/>
    <w:rsid w:val="003A13E0"/>
    <w:rsid w:val="003A14EC"/>
    <w:rsid w:val="003A18B3"/>
    <w:rsid w:val="003A4224"/>
    <w:rsid w:val="003A65C3"/>
    <w:rsid w:val="003B46AB"/>
    <w:rsid w:val="003B6BA3"/>
    <w:rsid w:val="003B6C5E"/>
    <w:rsid w:val="003B7142"/>
    <w:rsid w:val="003C39F5"/>
    <w:rsid w:val="003C42F5"/>
    <w:rsid w:val="003C4C9D"/>
    <w:rsid w:val="003C4FDE"/>
    <w:rsid w:val="003C74E7"/>
    <w:rsid w:val="003D2A4D"/>
    <w:rsid w:val="003D349D"/>
    <w:rsid w:val="003D4627"/>
    <w:rsid w:val="003D5BC2"/>
    <w:rsid w:val="003D5E40"/>
    <w:rsid w:val="003E330E"/>
    <w:rsid w:val="003E5C1B"/>
    <w:rsid w:val="003E6176"/>
    <w:rsid w:val="003E6FFD"/>
    <w:rsid w:val="003F15D7"/>
    <w:rsid w:val="003F17FE"/>
    <w:rsid w:val="003F24A7"/>
    <w:rsid w:val="003F3377"/>
    <w:rsid w:val="003F6720"/>
    <w:rsid w:val="00400923"/>
    <w:rsid w:val="00402DA1"/>
    <w:rsid w:val="0040421C"/>
    <w:rsid w:val="0040770F"/>
    <w:rsid w:val="00412507"/>
    <w:rsid w:val="0041705C"/>
    <w:rsid w:val="0042197D"/>
    <w:rsid w:val="004250C3"/>
    <w:rsid w:val="00430140"/>
    <w:rsid w:val="00444E3B"/>
    <w:rsid w:val="00452395"/>
    <w:rsid w:val="00454FDE"/>
    <w:rsid w:val="00456BDA"/>
    <w:rsid w:val="00461AD5"/>
    <w:rsid w:val="00463102"/>
    <w:rsid w:val="00466D4B"/>
    <w:rsid w:val="004715F0"/>
    <w:rsid w:val="004728F4"/>
    <w:rsid w:val="00474CF9"/>
    <w:rsid w:val="0047644C"/>
    <w:rsid w:val="00477255"/>
    <w:rsid w:val="00484B5E"/>
    <w:rsid w:val="004909E5"/>
    <w:rsid w:val="00493FFE"/>
    <w:rsid w:val="004948B7"/>
    <w:rsid w:val="00496DEF"/>
    <w:rsid w:val="004975CC"/>
    <w:rsid w:val="004976FD"/>
    <w:rsid w:val="004978F5"/>
    <w:rsid w:val="004A1F27"/>
    <w:rsid w:val="004A418B"/>
    <w:rsid w:val="004A4316"/>
    <w:rsid w:val="004A5432"/>
    <w:rsid w:val="004A5B85"/>
    <w:rsid w:val="004B010B"/>
    <w:rsid w:val="004B1251"/>
    <w:rsid w:val="004B1D75"/>
    <w:rsid w:val="004B69FB"/>
    <w:rsid w:val="004C7A6E"/>
    <w:rsid w:val="004D1F32"/>
    <w:rsid w:val="004D332F"/>
    <w:rsid w:val="004D3861"/>
    <w:rsid w:val="004D5D99"/>
    <w:rsid w:val="004E1A93"/>
    <w:rsid w:val="004E4E17"/>
    <w:rsid w:val="004E5F96"/>
    <w:rsid w:val="004E7312"/>
    <w:rsid w:val="004F043B"/>
    <w:rsid w:val="004F1A77"/>
    <w:rsid w:val="004F436A"/>
    <w:rsid w:val="004F7C9F"/>
    <w:rsid w:val="00500399"/>
    <w:rsid w:val="005122DC"/>
    <w:rsid w:val="005200CC"/>
    <w:rsid w:val="0052511B"/>
    <w:rsid w:val="005264E2"/>
    <w:rsid w:val="005279B3"/>
    <w:rsid w:val="00532462"/>
    <w:rsid w:val="005332CC"/>
    <w:rsid w:val="00533309"/>
    <w:rsid w:val="00533602"/>
    <w:rsid w:val="00533F7D"/>
    <w:rsid w:val="00535AE6"/>
    <w:rsid w:val="00536432"/>
    <w:rsid w:val="00537B3F"/>
    <w:rsid w:val="00543017"/>
    <w:rsid w:val="00543D2E"/>
    <w:rsid w:val="00545010"/>
    <w:rsid w:val="0054545D"/>
    <w:rsid w:val="005508DE"/>
    <w:rsid w:val="00553433"/>
    <w:rsid w:val="00557A3E"/>
    <w:rsid w:val="0056308D"/>
    <w:rsid w:val="00563FB4"/>
    <w:rsid w:val="00566233"/>
    <w:rsid w:val="005666C6"/>
    <w:rsid w:val="00567351"/>
    <w:rsid w:val="00571219"/>
    <w:rsid w:val="005725F4"/>
    <w:rsid w:val="00572ABA"/>
    <w:rsid w:val="00576FA7"/>
    <w:rsid w:val="005831C5"/>
    <w:rsid w:val="00585FC9"/>
    <w:rsid w:val="0059238C"/>
    <w:rsid w:val="00592516"/>
    <w:rsid w:val="00592850"/>
    <w:rsid w:val="005937D5"/>
    <w:rsid w:val="005A0E5D"/>
    <w:rsid w:val="005A1BEF"/>
    <w:rsid w:val="005A3B31"/>
    <w:rsid w:val="005A58BF"/>
    <w:rsid w:val="005A5A15"/>
    <w:rsid w:val="005A7636"/>
    <w:rsid w:val="005B1163"/>
    <w:rsid w:val="005B196E"/>
    <w:rsid w:val="005B2A3D"/>
    <w:rsid w:val="005B2FD8"/>
    <w:rsid w:val="005B3E9E"/>
    <w:rsid w:val="005C167B"/>
    <w:rsid w:val="005C5EFB"/>
    <w:rsid w:val="005D3A0B"/>
    <w:rsid w:val="005D46B3"/>
    <w:rsid w:val="005E1706"/>
    <w:rsid w:val="005E47D6"/>
    <w:rsid w:val="005F1F47"/>
    <w:rsid w:val="005F56B8"/>
    <w:rsid w:val="005F5CC2"/>
    <w:rsid w:val="005F743B"/>
    <w:rsid w:val="005F76DF"/>
    <w:rsid w:val="00600CF7"/>
    <w:rsid w:val="00600EA9"/>
    <w:rsid w:val="0060386F"/>
    <w:rsid w:val="006050CD"/>
    <w:rsid w:val="00605AE2"/>
    <w:rsid w:val="00606B13"/>
    <w:rsid w:val="00612899"/>
    <w:rsid w:val="00614946"/>
    <w:rsid w:val="006158D8"/>
    <w:rsid w:val="00615A63"/>
    <w:rsid w:val="00622A99"/>
    <w:rsid w:val="00623AE2"/>
    <w:rsid w:val="00625324"/>
    <w:rsid w:val="006262AE"/>
    <w:rsid w:val="00635193"/>
    <w:rsid w:val="00636F00"/>
    <w:rsid w:val="00640F8D"/>
    <w:rsid w:val="00643908"/>
    <w:rsid w:val="00646007"/>
    <w:rsid w:val="00646EE4"/>
    <w:rsid w:val="00647ACD"/>
    <w:rsid w:val="00650838"/>
    <w:rsid w:val="00650BBE"/>
    <w:rsid w:val="00652CFF"/>
    <w:rsid w:val="006536A2"/>
    <w:rsid w:val="00656125"/>
    <w:rsid w:val="0065628B"/>
    <w:rsid w:val="00656606"/>
    <w:rsid w:val="00660850"/>
    <w:rsid w:val="006627CA"/>
    <w:rsid w:val="00663D23"/>
    <w:rsid w:val="006679BE"/>
    <w:rsid w:val="00670126"/>
    <w:rsid w:val="00672DFC"/>
    <w:rsid w:val="00673A53"/>
    <w:rsid w:val="0067598D"/>
    <w:rsid w:val="00680870"/>
    <w:rsid w:val="006808E7"/>
    <w:rsid w:val="0069333F"/>
    <w:rsid w:val="00693389"/>
    <w:rsid w:val="006937E2"/>
    <w:rsid w:val="00693A80"/>
    <w:rsid w:val="00693BF1"/>
    <w:rsid w:val="006943CB"/>
    <w:rsid w:val="006946B4"/>
    <w:rsid w:val="0069621E"/>
    <w:rsid w:val="006B3D0E"/>
    <w:rsid w:val="006B4C37"/>
    <w:rsid w:val="006B6439"/>
    <w:rsid w:val="006B7703"/>
    <w:rsid w:val="006B7F69"/>
    <w:rsid w:val="006C27D8"/>
    <w:rsid w:val="006C654C"/>
    <w:rsid w:val="006D0BC8"/>
    <w:rsid w:val="006D11FE"/>
    <w:rsid w:val="006D1ECE"/>
    <w:rsid w:val="006D38C4"/>
    <w:rsid w:val="006E19B1"/>
    <w:rsid w:val="006E26BA"/>
    <w:rsid w:val="006E5473"/>
    <w:rsid w:val="006E76C8"/>
    <w:rsid w:val="006F0296"/>
    <w:rsid w:val="006F0B89"/>
    <w:rsid w:val="006F7062"/>
    <w:rsid w:val="00700A68"/>
    <w:rsid w:val="0070145B"/>
    <w:rsid w:val="0070323F"/>
    <w:rsid w:val="00705544"/>
    <w:rsid w:val="007112A0"/>
    <w:rsid w:val="00712576"/>
    <w:rsid w:val="007151D3"/>
    <w:rsid w:val="00720605"/>
    <w:rsid w:val="00732BA0"/>
    <w:rsid w:val="0073394E"/>
    <w:rsid w:val="00735498"/>
    <w:rsid w:val="00736066"/>
    <w:rsid w:val="00737C28"/>
    <w:rsid w:val="007433CA"/>
    <w:rsid w:val="007436C0"/>
    <w:rsid w:val="00744F29"/>
    <w:rsid w:val="007536C2"/>
    <w:rsid w:val="00755061"/>
    <w:rsid w:val="00755A34"/>
    <w:rsid w:val="00756046"/>
    <w:rsid w:val="007577AE"/>
    <w:rsid w:val="007631B9"/>
    <w:rsid w:val="007631C3"/>
    <w:rsid w:val="007637EE"/>
    <w:rsid w:val="007647F7"/>
    <w:rsid w:val="00765B19"/>
    <w:rsid w:val="00766D9E"/>
    <w:rsid w:val="00770BAB"/>
    <w:rsid w:val="0077232C"/>
    <w:rsid w:val="0077348E"/>
    <w:rsid w:val="007754D0"/>
    <w:rsid w:val="007773B6"/>
    <w:rsid w:val="00777454"/>
    <w:rsid w:val="0077781D"/>
    <w:rsid w:val="00777F47"/>
    <w:rsid w:val="00781FCF"/>
    <w:rsid w:val="007835F8"/>
    <w:rsid w:val="007850B4"/>
    <w:rsid w:val="007859F0"/>
    <w:rsid w:val="00785F7B"/>
    <w:rsid w:val="00790E6F"/>
    <w:rsid w:val="0079137B"/>
    <w:rsid w:val="00795BB5"/>
    <w:rsid w:val="007A1738"/>
    <w:rsid w:val="007A2A8E"/>
    <w:rsid w:val="007A4919"/>
    <w:rsid w:val="007A72D6"/>
    <w:rsid w:val="007A7C9F"/>
    <w:rsid w:val="007B0C15"/>
    <w:rsid w:val="007B21D1"/>
    <w:rsid w:val="007B33AD"/>
    <w:rsid w:val="007B3B6D"/>
    <w:rsid w:val="007B4FEA"/>
    <w:rsid w:val="007B7420"/>
    <w:rsid w:val="007C05FA"/>
    <w:rsid w:val="007C1098"/>
    <w:rsid w:val="007C18B8"/>
    <w:rsid w:val="007C1A6A"/>
    <w:rsid w:val="007C3525"/>
    <w:rsid w:val="007C48EC"/>
    <w:rsid w:val="007D05E2"/>
    <w:rsid w:val="007D2951"/>
    <w:rsid w:val="007D37EE"/>
    <w:rsid w:val="007D3B2F"/>
    <w:rsid w:val="007D7CEC"/>
    <w:rsid w:val="007E5711"/>
    <w:rsid w:val="007E5D46"/>
    <w:rsid w:val="007F08A9"/>
    <w:rsid w:val="007F4420"/>
    <w:rsid w:val="007F4D1E"/>
    <w:rsid w:val="007F7195"/>
    <w:rsid w:val="00800622"/>
    <w:rsid w:val="00801E41"/>
    <w:rsid w:val="00802889"/>
    <w:rsid w:val="00807A0F"/>
    <w:rsid w:val="008179A0"/>
    <w:rsid w:val="00821268"/>
    <w:rsid w:val="00822BEC"/>
    <w:rsid w:val="00830633"/>
    <w:rsid w:val="00831771"/>
    <w:rsid w:val="00834387"/>
    <w:rsid w:val="0083529E"/>
    <w:rsid w:val="0083798C"/>
    <w:rsid w:val="008424AA"/>
    <w:rsid w:val="00842B51"/>
    <w:rsid w:val="00845DDB"/>
    <w:rsid w:val="00846758"/>
    <w:rsid w:val="00846F02"/>
    <w:rsid w:val="00851CE8"/>
    <w:rsid w:val="00853CDC"/>
    <w:rsid w:val="00854EFF"/>
    <w:rsid w:val="008602CA"/>
    <w:rsid w:val="00861617"/>
    <w:rsid w:val="00863B45"/>
    <w:rsid w:val="00863CF9"/>
    <w:rsid w:val="00866707"/>
    <w:rsid w:val="00866762"/>
    <w:rsid w:val="00867106"/>
    <w:rsid w:val="00870293"/>
    <w:rsid w:val="00871A71"/>
    <w:rsid w:val="00871C3C"/>
    <w:rsid w:val="00873C76"/>
    <w:rsid w:val="00876FB1"/>
    <w:rsid w:val="008800F3"/>
    <w:rsid w:val="008804BD"/>
    <w:rsid w:val="00887B7A"/>
    <w:rsid w:val="008907D8"/>
    <w:rsid w:val="008916D4"/>
    <w:rsid w:val="00891ED4"/>
    <w:rsid w:val="008938DE"/>
    <w:rsid w:val="0089498B"/>
    <w:rsid w:val="008970B2"/>
    <w:rsid w:val="008971B7"/>
    <w:rsid w:val="008A3EF7"/>
    <w:rsid w:val="008A5F87"/>
    <w:rsid w:val="008B4DB7"/>
    <w:rsid w:val="008B797A"/>
    <w:rsid w:val="008B7B57"/>
    <w:rsid w:val="008B7C00"/>
    <w:rsid w:val="008C35F4"/>
    <w:rsid w:val="008C6B09"/>
    <w:rsid w:val="008D1FB3"/>
    <w:rsid w:val="008D3FAE"/>
    <w:rsid w:val="008D42C6"/>
    <w:rsid w:val="008D43F1"/>
    <w:rsid w:val="008D4FAD"/>
    <w:rsid w:val="008D7B6C"/>
    <w:rsid w:val="008E580C"/>
    <w:rsid w:val="008E6339"/>
    <w:rsid w:val="008E6571"/>
    <w:rsid w:val="008F09B5"/>
    <w:rsid w:val="008F1670"/>
    <w:rsid w:val="008F6207"/>
    <w:rsid w:val="008F6B56"/>
    <w:rsid w:val="0090100F"/>
    <w:rsid w:val="00904E7E"/>
    <w:rsid w:val="00907BC6"/>
    <w:rsid w:val="00907CB9"/>
    <w:rsid w:val="0091432C"/>
    <w:rsid w:val="00915539"/>
    <w:rsid w:val="00920BDC"/>
    <w:rsid w:val="0092176B"/>
    <w:rsid w:val="00922637"/>
    <w:rsid w:val="009234CE"/>
    <w:rsid w:val="0092355C"/>
    <w:rsid w:val="00924584"/>
    <w:rsid w:val="00925354"/>
    <w:rsid w:val="00927CB7"/>
    <w:rsid w:val="00931770"/>
    <w:rsid w:val="0093390C"/>
    <w:rsid w:val="0093399B"/>
    <w:rsid w:val="00933EE2"/>
    <w:rsid w:val="00937098"/>
    <w:rsid w:val="009440AA"/>
    <w:rsid w:val="0094479B"/>
    <w:rsid w:val="00953099"/>
    <w:rsid w:val="00953D95"/>
    <w:rsid w:val="00957960"/>
    <w:rsid w:val="0096664B"/>
    <w:rsid w:val="00973054"/>
    <w:rsid w:val="00977115"/>
    <w:rsid w:val="009809A4"/>
    <w:rsid w:val="00983691"/>
    <w:rsid w:val="0098693E"/>
    <w:rsid w:val="00990493"/>
    <w:rsid w:val="00995FD5"/>
    <w:rsid w:val="009960BD"/>
    <w:rsid w:val="00996681"/>
    <w:rsid w:val="009A1BBB"/>
    <w:rsid w:val="009A238C"/>
    <w:rsid w:val="009A28C6"/>
    <w:rsid w:val="009A60CA"/>
    <w:rsid w:val="009A79F2"/>
    <w:rsid w:val="009B206F"/>
    <w:rsid w:val="009B2508"/>
    <w:rsid w:val="009B5DB8"/>
    <w:rsid w:val="009B7A13"/>
    <w:rsid w:val="009D10F0"/>
    <w:rsid w:val="009D2560"/>
    <w:rsid w:val="009D2C39"/>
    <w:rsid w:val="009D37B0"/>
    <w:rsid w:val="009D68DC"/>
    <w:rsid w:val="009D7DA6"/>
    <w:rsid w:val="009E3660"/>
    <w:rsid w:val="009E6FB3"/>
    <w:rsid w:val="009F1C12"/>
    <w:rsid w:val="009F331C"/>
    <w:rsid w:val="009F4113"/>
    <w:rsid w:val="00A029BC"/>
    <w:rsid w:val="00A0533E"/>
    <w:rsid w:val="00A07278"/>
    <w:rsid w:val="00A12B1B"/>
    <w:rsid w:val="00A1310B"/>
    <w:rsid w:val="00A135B1"/>
    <w:rsid w:val="00A144CB"/>
    <w:rsid w:val="00A14AD0"/>
    <w:rsid w:val="00A16C61"/>
    <w:rsid w:val="00A23A82"/>
    <w:rsid w:val="00A23EED"/>
    <w:rsid w:val="00A2451F"/>
    <w:rsid w:val="00A25006"/>
    <w:rsid w:val="00A313FE"/>
    <w:rsid w:val="00A349E4"/>
    <w:rsid w:val="00A3571F"/>
    <w:rsid w:val="00A357BF"/>
    <w:rsid w:val="00A35C43"/>
    <w:rsid w:val="00A36044"/>
    <w:rsid w:val="00A37306"/>
    <w:rsid w:val="00A4014A"/>
    <w:rsid w:val="00A41979"/>
    <w:rsid w:val="00A47F03"/>
    <w:rsid w:val="00A51BE8"/>
    <w:rsid w:val="00A535DB"/>
    <w:rsid w:val="00A539B7"/>
    <w:rsid w:val="00A545D3"/>
    <w:rsid w:val="00A60D59"/>
    <w:rsid w:val="00A60EFA"/>
    <w:rsid w:val="00A612D1"/>
    <w:rsid w:val="00A659F1"/>
    <w:rsid w:val="00A65F2A"/>
    <w:rsid w:val="00A721BE"/>
    <w:rsid w:val="00A728AC"/>
    <w:rsid w:val="00A73D3A"/>
    <w:rsid w:val="00A82A5C"/>
    <w:rsid w:val="00A84C43"/>
    <w:rsid w:val="00A84D8A"/>
    <w:rsid w:val="00A85CF3"/>
    <w:rsid w:val="00A905CD"/>
    <w:rsid w:val="00A92682"/>
    <w:rsid w:val="00A942D8"/>
    <w:rsid w:val="00A96207"/>
    <w:rsid w:val="00A966C6"/>
    <w:rsid w:val="00AA0A08"/>
    <w:rsid w:val="00AA0D85"/>
    <w:rsid w:val="00AA37C1"/>
    <w:rsid w:val="00AA6452"/>
    <w:rsid w:val="00AB06ED"/>
    <w:rsid w:val="00AB54D2"/>
    <w:rsid w:val="00AB5915"/>
    <w:rsid w:val="00AC060C"/>
    <w:rsid w:val="00AC0C1E"/>
    <w:rsid w:val="00AC2EA6"/>
    <w:rsid w:val="00AC38FE"/>
    <w:rsid w:val="00AC3954"/>
    <w:rsid w:val="00AC4079"/>
    <w:rsid w:val="00AC6001"/>
    <w:rsid w:val="00AC6384"/>
    <w:rsid w:val="00AD077D"/>
    <w:rsid w:val="00AD27AC"/>
    <w:rsid w:val="00AD3B09"/>
    <w:rsid w:val="00AD6C2E"/>
    <w:rsid w:val="00AD7442"/>
    <w:rsid w:val="00AD7701"/>
    <w:rsid w:val="00AE1FB7"/>
    <w:rsid w:val="00AE464B"/>
    <w:rsid w:val="00AE712F"/>
    <w:rsid w:val="00AF0ABC"/>
    <w:rsid w:val="00AF273A"/>
    <w:rsid w:val="00AF3EC4"/>
    <w:rsid w:val="00AF46CF"/>
    <w:rsid w:val="00AF58DD"/>
    <w:rsid w:val="00B01939"/>
    <w:rsid w:val="00B0703A"/>
    <w:rsid w:val="00B10093"/>
    <w:rsid w:val="00B10966"/>
    <w:rsid w:val="00B17094"/>
    <w:rsid w:val="00B1764E"/>
    <w:rsid w:val="00B17668"/>
    <w:rsid w:val="00B17BA7"/>
    <w:rsid w:val="00B17E77"/>
    <w:rsid w:val="00B22386"/>
    <w:rsid w:val="00B24B87"/>
    <w:rsid w:val="00B31E58"/>
    <w:rsid w:val="00B324F7"/>
    <w:rsid w:val="00B32DBA"/>
    <w:rsid w:val="00B37B7D"/>
    <w:rsid w:val="00B42C09"/>
    <w:rsid w:val="00B43A05"/>
    <w:rsid w:val="00B47BB6"/>
    <w:rsid w:val="00B57316"/>
    <w:rsid w:val="00B61A85"/>
    <w:rsid w:val="00B63213"/>
    <w:rsid w:val="00B64A75"/>
    <w:rsid w:val="00B654FE"/>
    <w:rsid w:val="00B66861"/>
    <w:rsid w:val="00B675EC"/>
    <w:rsid w:val="00B7008B"/>
    <w:rsid w:val="00B701B2"/>
    <w:rsid w:val="00B7112C"/>
    <w:rsid w:val="00B72BDD"/>
    <w:rsid w:val="00B77E3A"/>
    <w:rsid w:val="00B814FE"/>
    <w:rsid w:val="00B81F75"/>
    <w:rsid w:val="00B87BBA"/>
    <w:rsid w:val="00B90735"/>
    <w:rsid w:val="00B90E9A"/>
    <w:rsid w:val="00B94111"/>
    <w:rsid w:val="00BA1990"/>
    <w:rsid w:val="00BA2B37"/>
    <w:rsid w:val="00BA5660"/>
    <w:rsid w:val="00BC0573"/>
    <w:rsid w:val="00BC087D"/>
    <w:rsid w:val="00BC0898"/>
    <w:rsid w:val="00BC21B5"/>
    <w:rsid w:val="00BC23F6"/>
    <w:rsid w:val="00BC3E6A"/>
    <w:rsid w:val="00BC691A"/>
    <w:rsid w:val="00BC6AF0"/>
    <w:rsid w:val="00BC7425"/>
    <w:rsid w:val="00BD0AA3"/>
    <w:rsid w:val="00BD1198"/>
    <w:rsid w:val="00BD7ACC"/>
    <w:rsid w:val="00BF21C6"/>
    <w:rsid w:val="00C002B4"/>
    <w:rsid w:val="00C00B4E"/>
    <w:rsid w:val="00C03975"/>
    <w:rsid w:val="00C05268"/>
    <w:rsid w:val="00C13215"/>
    <w:rsid w:val="00C27CCC"/>
    <w:rsid w:val="00C30C48"/>
    <w:rsid w:val="00C341E7"/>
    <w:rsid w:val="00C35094"/>
    <w:rsid w:val="00C43A16"/>
    <w:rsid w:val="00C45034"/>
    <w:rsid w:val="00C45AA2"/>
    <w:rsid w:val="00C463AA"/>
    <w:rsid w:val="00C50ECF"/>
    <w:rsid w:val="00C53604"/>
    <w:rsid w:val="00C536FD"/>
    <w:rsid w:val="00C53DC2"/>
    <w:rsid w:val="00C64F1D"/>
    <w:rsid w:val="00C65949"/>
    <w:rsid w:val="00C73E0F"/>
    <w:rsid w:val="00C74C7E"/>
    <w:rsid w:val="00C82150"/>
    <w:rsid w:val="00C82A99"/>
    <w:rsid w:val="00C83A97"/>
    <w:rsid w:val="00C842DF"/>
    <w:rsid w:val="00C874EB"/>
    <w:rsid w:val="00C91B44"/>
    <w:rsid w:val="00C91C90"/>
    <w:rsid w:val="00CA196D"/>
    <w:rsid w:val="00CA21F0"/>
    <w:rsid w:val="00CA33DC"/>
    <w:rsid w:val="00CA3AD3"/>
    <w:rsid w:val="00CA5324"/>
    <w:rsid w:val="00CA7BED"/>
    <w:rsid w:val="00CB52C4"/>
    <w:rsid w:val="00CB6F46"/>
    <w:rsid w:val="00CC1634"/>
    <w:rsid w:val="00CC1780"/>
    <w:rsid w:val="00CC45D2"/>
    <w:rsid w:val="00CC4817"/>
    <w:rsid w:val="00CC756A"/>
    <w:rsid w:val="00CC7954"/>
    <w:rsid w:val="00CD1EC8"/>
    <w:rsid w:val="00CD48A6"/>
    <w:rsid w:val="00CD585F"/>
    <w:rsid w:val="00CE0813"/>
    <w:rsid w:val="00CE1ED9"/>
    <w:rsid w:val="00CE3C5E"/>
    <w:rsid w:val="00CE5D6E"/>
    <w:rsid w:val="00CE6CD4"/>
    <w:rsid w:val="00CE7264"/>
    <w:rsid w:val="00CE78D0"/>
    <w:rsid w:val="00CF3542"/>
    <w:rsid w:val="00CF72A8"/>
    <w:rsid w:val="00CF7B0D"/>
    <w:rsid w:val="00D01BA5"/>
    <w:rsid w:val="00D035A6"/>
    <w:rsid w:val="00D0412E"/>
    <w:rsid w:val="00D059F0"/>
    <w:rsid w:val="00D05A0F"/>
    <w:rsid w:val="00D105D3"/>
    <w:rsid w:val="00D16173"/>
    <w:rsid w:val="00D212F4"/>
    <w:rsid w:val="00D21FD3"/>
    <w:rsid w:val="00D22C1C"/>
    <w:rsid w:val="00D34886"/>
    <w:rsid w:val="00D34C38"/>
    <w:rsid w:val="00D35DFB"/>
    <w:rsid w:val="00D36788"/>
    <w:rsid w:val="00D373F6"/>
    <w:rsid w:val="00D40912"/>
    <w:rsid w:val="00D5156F"/>
    <w:rsid w:val="00D52942"/>
    <w:rsid w:val="00D52A77"/>
    <w:rsid w:val="00D52B7A"/>
    <w:rsid w:val="00D56CB1"/>
    <w:rsid w:val="00D56DEE"/>
    <w:rsid w:val="00D57706"/>
    <w:rsid w:val="00D629B2"/>
    <w:rsid w:val="00D635C0"/>
    <w:rsid w:val="00D67119"/>
    <w:rsid w:val="00D778F0"/>
    <w:rsid w:val="00D826B6"/>
    <w:rsid w:val="00D92C95"/>
    <w:rsid w:val="00D94167"/>
    <w:rsid w:val="00D953D1"/>
    <w:rsid w:val="00DA272C"/>
    <w:rsid w:val="00DA33C7"/>
    <w:rsid w:val="00DA65F6"/>
    <w:rsid w:val="00DB02A8"/>
    <w:rsid w:val="00DB04B6"/>
    <w:rsid w:val="00DB3EA3"/>
    <w:rsid w:val="00DB5905"/>
    <w:rsid w:val="00DB6843"/>
    <w:rsid w:val="00DB7669"/>
    <w:rsid w:val="00DC0A29"/>
    <w:rsid w:val="00DC5581"/>
    <w:rsid w:val="00DE239A"/>
    <w:rsid w:val="00DE7733"/>
    <w:rsid w:val="00DE78C2"/>
    <w:rsid w:val="00DF0890"/>
    <w:rsid w:val="00DF2D45"/>
    <w:rsid w:val="00DF3809"/>
    <w:rsid w:val="00DF4135"/>
    <w:rsid w:val="00DF6E3B"/>
    <w:rsid w:val="00DF7052"/>
    <w:rsid w:val="00DF77B9"/>
    <w:rsid w:val="00DF7CC9"/>
    <w:rsid w:val="00E04163"/>
    <w:rsid w:val="00E108E9"/>
    <w:rsid w:val="00E113EF"/>
    <w:rsid w:val="00E113F0"/>
    <w:rsid w:val="00E21222"/>
    <w:rsid w:val="00E232AA"/>
    <w:rsid w:val="00E23EAE"/>
    <w:rsid w:val="00E25AAC"/>
    <w:rsid w:val="00E271D1"/>
    <w:rsid w:val="00E33BE9"/>
    <w:rsid w:val="00E34784"/>
    <w:rsid w:val="00E40C74"/>
    <w:rsid w:val="00E47945"/>
    <w:rsid w:val="00E479D2"/>
    <w:rsid w:val="00E47B0A"/>
    <w:rsid w:val="00E47B3D"/>
    <w:rsid w:val="00E504D9"/>
    <w:rsid w:val="00E50DD1"/>
    <w:rsid w:val="00E52083"/>
    <w:rsid w:val="00E52D7A"/>
    <w:rsid w:val="00E542DE"/>
    <w:rsid w:val="00E54309"/>
    <w:rsid w:val="00E545A3"/>
    <w:rsid w:val="00E56727"/>
    <w:rsid w:val="00E6210B"/>
    <w:rsid w:val="00E64B76"/>
    <w:rsid w:val="00E67C39"/>
    <w:rsid w:val="00E7310F"/>
    <w:rsid w:val="00E76C45"/>
    <w:rsid w:val="00E770B6"/>
    <w:rsid w:val="00E81B47"/>
    <w:rsid w:val="00E81BB3"/>
    <w:rsid w:val="00E81D18"/>
    <w:rsid w:val="00E82AF4"/>
    <w:rsid w:val="00E86DB6"/>
    <w:rsid w:val="00E872FA"/>
    <w:rsid w:val="00E913BA"/>
    <w:rsid w:val="00E9289D"/>
    <w:rsid w:val="00E92F03"/>
    <w:rsid w:val="00E933BB"/>
    <w:rsid w:val="00E94E50"/>
    <w:rsid w:val="00E95EA5"/>
    <w:rsid w:val="00E96AD4"/>
    <w:rsid w:val="00E96DC7"/>
    <w:rsid w:val="00E9706D"/>
    <w:rsid w:val="00E970E4"/>
    <w:rsid w:val="00EA2C56"/>
    <w:rsid w:val="00EA3922"/>
    <w:rsid w:val="00EA4E15"/>
    <w:rsid w:val="00EA51F1"/>
    <w:rsid w:val="00EA57D0"/>
    <w:rsid w:val="00EA5A29"/>
    <w:rsid w:val="00EB3DD8"/>
    <w:rsid w:val="00EB520F"/>
    <w:rsid w:val="00EB5418"/>
    <w:rsid w:val="00EB631C"/>
    <w:rsid w:val="00EB6A6A"/>
    <w:rsid w:val="00EB7697"/>
    <w:rsid w:val="00EC46E5"/>
    <w:rsid w:val="00EC5518"/>
    <w:rsid w:val="00EC754B"/>
    <w:rsid w:val="00ED2340"/>
    <w:rsid w:val="00ED2FC2"/>
    <w:rsid w:val="00EE1091"/>
    <w:rsid w:val="00EE154E"/>
    <w:rsid w:val="00EE2ABF"/>
    <w:rsid w:val="00EE3345"/>
    <w:rsid w:val="00EF0897"/>
    <w:rsid w:val="00EF57AB"/>
    <w:rsid w:val="00EF7958"/>
    <w:rsid w:val="00F01BDF"/>
    <w:rsid w:val="00F0542B"/>
    <w:rsid w:val="00F1046F"/>
    <w:rsid w:val="00F14A66"/>
    <w:rsid w:val="00F14B4C"/>
    <w:rsid w:val="00F210B2"/>
    <w:rsid w:val="00F24FF7"/>
    <w:rsid w:val="00F2723E"/>
    <w:rsid w:val="00F31F05"/>
    <w:rsid w:val="00F31F80"/>
    <w:rsid w:val="00F32488"/>
    <w:rsid w:val="00F34464"/>
    <w:rsid w:val="00F37718"/>
    <w:rsid w:val="00F401A0"/>
    <w:rsid w:val="00F4597F"/>
    <w:rsid w:val="00F511A0"/>
    <w:rsid w:val="00F53014"/>
    <w:rsid w:val="00F538E5"/>
    <w:rsid w:val="00F54EC6"/>
    <w:rsid w:val="00F57E05"/>
    <w:rsid w:val="00F60627"/>
    <w:rsid w:val="00F60AA5"/>
    <w:rsid w:val="00F64A28"/>
    <w:rsid w:val="00F70412"/>
    <w:rsid w:val="00F71A38"/>
    <w:rsid w:val="00F72212"/>
    <w:rsid w:val="00F72AC8"/>
    <w:rsid w:val="00F73143"/>
    <w:rsid w:val="00F764BE"/>
    <w:rsid w:val="00F824AA"/>
    <w:rsid w:val="00F83CA0"/>
    <w:rsid w:val="00F8762F"/>
    <w:rsid w:val="00F87CDB"/>
    <w:rsid w:val="00F9138C"/>
    <w:rsid w:val="00F91A54"/>
    <w:rsid w:val="00F93DB9"/>
    <w:rsid w:val="00F9555F"/>
    <w:rsid w:val="00FA31B3"/>
    <w:rsid w:val="00FA4B54"/>
    <w:rsid w:val="00FA6A26"/>
    <w:rsid w:val="00FB29DC"/>
    <w:rsid w:val="00FB48AA"/>
    <w:rsid w:val="00FB4C2F"/>
    <w:rsid w:val="00FC1F83"/>
    <w:rsid w:val="00FC36FB"/>
    <w:rsid w:val="00FC5831"/>
    <w:rsid w:val="00FC7D1D"/>
    <w:rsid w:val="00FD1417"/>
    <w:rsid w:val="00FD1C8F"/>
    <w:rsid w:val="00FD3520"/>
    <w:rsid w:val="00FD6AC4"/>
    <w:rsid w:val="00FD773C"/>
    <w:rsid w:val="00FE05F7"/>
    <w:rsid w:val="00FE31CC"/>
    <w:rsid w:val="00FE4D2D"/>
    <w:rsid w:val="00FE4FB9"/>
    <w:rsid w:val="00FF0615"/>
    <w:rsid w:val="00FF087A"/>
    <w:rsid w:val="00FF3790"/>
    <w:rsid w:val="00FF56E0"/>
    <w:rsid w:val="00FF7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D67B"/>
  <w15:docId w15:val="{C1638068-9DB0-4A01-B3BB-915D89D0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6B5C"/>
  </w:style>
  <w:style w:type="paragraph" w:styleId="1">
    <w:name w:val="heading 1"/>
    <w:basedOn w:val="a"/>
    <w:link w:val="10"/>
    <w:uiPriority w:val="9"/>
    <w:qFormat/>
    <w:rsid w:val="00233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81F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81F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81FCF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81FC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C28"/>
    <w:rPr>
      <w:rFonts w:ascii="Tahoma" w:hAnsi="Tahoma" w:cs="Tahoma"/>
      <w:sz w:val="16"/>
      <w:szCs w:val="16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7"/>
    <w:rsid w:val="00282B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rsid w:val="00282B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282B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82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b"/>
    <w:uiPriority w:val="34"/>
    <w:qFormat/>
    <w:rsid w:val="004715F0"/>
    <w:pPr>
      <w:ind w:left="720"/>
      <w:contextualSpacing/>
    </w:pPr>
  </w:style>
  <w:style w:type="character" w:customStyle="1" w:styleId="21">
    <w:name w:val="Основной текст (2)_"/>
    <w:basedOn w:val="a0"/>
    <w:link w:val="22"/>
    <w:uiPriority w:val="99"/>
    <w:locked/>
    <w:rsid w:val="00D635C0"/>
    <w:rPr>
      <w:rFonts w:ascii="Sylfaen" w:hAnsi="Sylfaen" w:cs="Sylfaen"/>
      <w:b/>
      <w:bCs/>
      <w:spacing w:val="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635C0"/>
    <w:pPr>
      <w:widowControl w:val="0"/>
      <w:shd w:val="clear" w:color="auto" w:fill="FFFFFF"/>
      <w:spacing w:after="180" w:line="370" w:lineRule="exact"/>
      <w:ind w:hanging="600"/>
    </w:pPr>
    <w:rPr>
      <w:rFonts w:ascii="Sylfaen" w:hAnsi="Sylfaen" w:cs="Sylfaen"/>
      <w:b/>
      <w:bCs/>
      <w:spacing w:val="9"/>
    </w:rPr>
  </w:style>
  <w:style w:type="paragraph" w:styleId="ac">
    <w:name w:val="Normal (Web)"/>
    <w:basedOn w:val="a"/>
    <w:uiPriority w:val="99"/>
    <w:unhideWhenUsed/>
    <w:rsid w:val="007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D37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3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3">
    <w:name w:val="Body Text Indent 2"/>
    <w:basedOn w:val="a"/>
    <w:link w:val="24"/>
    <w:unhideWhenUsed/>
    <w:rsid w:val="008B7B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B7B57"/>
  </w:style>
  <w:style w:type="paragraph" w:styleId="31">
    <w:name w:val="Body Text Indent 3"/>
    <w:basedOn w:val="a"/>
    <w:link w:val="32"/>
    <w:rsid w:val="00B77E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7E3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81F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1FC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1F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81FC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e">
    <w:name w:val="Знак"/>
    <w:basedOn w:val="a"/>
    <w:rsid w:val="00781F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5">
    <w:name w:val="Body Text 2"/>
    <w:basedOn w:val="a"/>
    <w:link w:val="26"/>
    <w:rsid w:val="00781FCF"/>
    <w:pPr>
      <w:tabs>
        <w:tab w:val="left" w:pos="9070"/>
      </w:tabs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2 Знак"/>
    <w:basedOn w:val="a0"/>
    <w:link w:val="25"/>
    <w:rsid w:val="00781F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781F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3"/>
    <w:basedOn w:val="a"/>
    <w:link w:val="34"/>
    <w:rsid w:val="00781F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781F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81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81F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lock Text"/>
    <w:basedOn w:val="a"/>
    <w:rsid w:val="00781FCF"/>
    <w:pPr>
      <w:spacing w:after="0" w:line="240" w:lineRule="auto"/>
      <w:ind w:left="-709" w:right="-7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"/>
    <w:basedOn w:val="a"/>
    <w:rsid w:val="00781FC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2"/>
    <w:basedOn w:val="a"/>
    <w:rsid w:val="00781FC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List 3"/>
    <w:basedOn w:val="a"/>
    <w:rsid w:val="00781FCF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Continue 2"/>
    <w:basedOn w:val="a"/>
    <w:rsid w:val="00781FCF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781FC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781FCF"/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footer"/>
    <w:basedOn w:val="a"/>
    <w:link w:val="af4"/>
    <w:rsid w:val="00781F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781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81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 Знак Знак"/>
    <w:basedOn w:val="a"/>
    <w:rsid w:val="00781F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81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781F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781F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a"/>
    <w:uiPriority w:val="34"/>
    <w:locked/>
    <w:rsid w:val="007C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29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176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72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82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039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4.153\&#1089;&#1077;&#1090;&#1077;&#1074;&#1086;&#1081;%20&#1086;&#1090;&#1095;&#1077;&#1090;&#1085;&#1099;&#1081;%20-%20&#1085;&#1077;%20&#1091;&#1076;&#1072;&#1083;&#1072;&#1103;&#1090;&#1100;!!!!!\&#1041;&#1070;&#1044;&#1046;&#1045;&#1058;&#1053;&#1048;&#1050;&#1048;\&#1041;&#1070;&#1044;&#1046;&#1045;&#1058;&#1053;&#1048;&#1050;&#1048;%202022\&#1041;&#1102;&#1076;&#1078;&#1077;&#1090;%202022\&#1050;&#1054;&#1046;&#1059;&#1059;&#1053;&#1067;&#1049;%20&#1041;&#1070;&#1044;&#1046;&#1045;&#1058;\&#1048;&#1057;&#1055;&#1054;&#1051;&#1053;&#1045;&#1053;&#1048;&#1045;\1%20&#1082;&#1074;\&#1087;&#1086;&#1082;&#1072;&#1079;&#1072;&#1090;&#1077;&#1083;&#1080;%202020-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4.153\&#1089;&#1077;&#1090;&#1077;&#1074;&#1086;&#1081;%20&#1086;&#1090;&#1095;&#1077;&#1090;&#1085;&#1099;&#1081;%20-%20&#1085;&#1077;%20&#1091;&#1076;&#1072;&#1083;&#1072;&#1103;&#1090;&#1100;!!!!!\&#1041;&#1070;&#1044;&#1046;&#1045;&#1058;&#1053;&#1048;&#1050;&#1048;\&#1041;&#1070;&#1044;&#1046;&#1045;&#1058;&#1053;&#1048;&#1050;&#1048;%202022\&#1041;&#1102;&#1076;&#1078;&#1077;&#1090;%202022\&#1050;&#1054;&#1046;&#1059;&#1059;&#1053;&#1067;&#1049;%20&#1041;&#1070;&#1044;&#1046;&#1045;&#1058;\&#1048;&#1057;&#1055;&#1054;&#1051;&#1053;&#1045;&#1053;&#1048;&#1045;\1%20&#1082;&#1074;\&#1087;&#1086;&#1082;&#1072;&#1079;&#1072;&#1090;&#1077;&#1083;&#1080;%202020-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4.153\&#1089;&#1077;&#1090;&#1077;&#1074;&#1086;&#1081;%20&#1086;&#1090;&#1095;&#1077;&#1090;&#1085;&#1099;&#1081;%20-%20&#1085;&#1077;%20&#1091;&#1076;&#1072;&#1083;&#1072;&#1103;&#1090;&#1100;!!!!!\&#1041;&#1070;&#1044;&#1046;&#1045;&#1058;&#1053;&#1048;&#1050;&#1048;\&#1041;&#1070;&#1044;&#1046;&#1045;&#1058;&#1053;&#1048;&#1050;&#1048;%202022\&#1041;&#1102;&#1076;&#1078;&#1077;&#1090;%202022\&#1050;&#1054;&#1046;&#1059;&#1059;&#1053;&#1067;&#1049;%20&#1041;&#1070;&#1044;&#1046;&#1045;&#1058;\&#1048;&#1057;&#1055;&#1054;&#1051;&#1053;&#1045;&#1053;&#1048;&#1045;\1%20&#1082;&#1074;\&#1087;&#1086;&#1082;&#1072;&#1079;&#1072;&#1090;&#1077;&#1083;&#1080;%202020-20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24.153\&#1089;&#1077;&#1090;&#1077;&#1074;&#1086;&#1081;%20&#1086;&#1090;&#1095;&#1077;&#1090;&#1085;&#1099;&#1081;%20-%20&#1085;&#1077;%20&#1091;&#1076;&#1072;&#1083;&#1072;&#1103;&#1090;&#1100;!!!!!\&#1041;&#1070;&#1044;&#1046;&#1045;&#1058;&#1053;&#1048;&#1050;&#1048;\&#1041;&#1070;&#1044;&#1046;&#1045;&#1058;&#1053;&#1048;&#1050;&#1048;%202022\&#1041;&#1102;&#1076;&#1078;&#1077;&#1090;%202022\&#1050;&#1054;&#1046;&#1059;&#1059;&#1053;&#1067;&#1049;%20&#1041;&#1070;&#1044;&#1046;&#1045;&#1058;\&#1048;&#1057;&#1055;&#1054;&#1051;&#1053;&#1045;&#1053;&#1048;&#1045;\1%20&#1082;&#1074;\&#1087;&#1086;&#1082;&#1072;&#1079;&#1072;&#1090;&#1077;&#1083;&#1080;%202020-202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0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Исполнение налоговых и неналоговых доходов консолидированного бюджета муниицпального района "Улуг-Хемский кожуун Республики тыва" за </a:t>
            </a:r>
            <a:r>
              <a:rPr lang="en-US"/>
              <a:t>1 </a:t>
            </a:r>
            <a:r>
              <a:rPr lang="ru-RU"/>
              <a:t>квартал 2022-2024 годы</a:t>
            </a:r>
          </a:p>
        </c:rich>
      </c:tx>
      <c:layout>
        <c:manualLayout>
          <c:xMode val="edge"/>
          <c:yMode val="edge"/>
          <c:x val="0.15278919403367261"/>
          <c:y val="1.09588116553676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80" b="0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058570070861218"/>
          <c:y val="0.20981552568844761"/>
          <c:w val="0.6848114717367646"/>
          <c:h val="0.372623609910032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'Лист1 (2)'!$A$6</c:f>
              <c:strCache>
                <c:ptCount val="1"/>
                <c:pt idx="0">
                  <c:v>факт на 01.04.2022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134366925064599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27230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9D-449F-B4D9-AAC8C97D6F2A}"/>
                </c:ext>
              </c:extLst>
            </c:dLbl>
            <c:dLbl>
              <c:idx val="1"/>
              <c:layout>
                <c:manualLayout>
                  <c:x val="1.2254899595704062E-2"/>
                  <c:y val="-1.7006807275913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9D-449F-B4D9-AAC8C97D6F2A}"/>
                </c:ext>
              </c:extLst>
            </c:dLbl>
            <c:dLbl>
              <c:idx val="2"/>
              <c:layout>
                <c:manualLayout>
                  <c:x val="9.8039196765632858E-3"/>
                  <c:y val="-2.04081687310966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E9D-449F-B4D9-AAC8C97D6F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'Лист1 (2)'!$B$5:$D$5</c:f>
              <c:strCache>
                <c:ptCount val="3"/>
                <c:pt idx="0">
                  <c:v>консолидированный бюджет</c:v>
                </c:pt>
                <c:pt idx="1">
                  <c:v>Кожуунный бюджет</c:v>
                </c:pt>
                <c:pt idx="2">
                  <c:v>Бюджеты сельских поселений</c:v>
                </c:pt>
              </c:strCache>
            </c:strRef>
          </c:cat>
          <c:val>
            <c:numRef>
              <c:f>'Лист1 (2)'!$B$6:$D$6</c:f>
              <c:numCache>
                <c:formatCode>0</c:formatCode>
                <c:ptCount val="3"/>
                <c:pt idx="0">
                  <c:v>27230</c:v>
                </c:pt>
                <c:pt idx="1">
                  <c:v>21773</c:v>
                </c:pt>
                <c:pt idx="2">
                  <c:v>5457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E9D-449F-B4D9-AAC8C97D6F2A}"/>
            </c:ext>
          </c:extLst>
        </c:ser>
        <c:ser>
          <c:idx val="1"/>
          <c:order val="1"/>
          <c:tx>
            <c:strRef>
              <c:f>'Лист1 (2)'!$A$7</c:f>
              <c:strCache>
                <c:ptCount val="1"/>
                <c:pt idx="0">
                  <c:v>факт на 01.04.2023 г.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'Лист1 (2)'!$B$5:$D$5</c:f>
              <c:strCache>
                <c:ptCount val="3"/>
                <c:pt idx="0">
                  <c:v>консолидированный бюджет</c:v>
                </c:pt>
                <c:pt idx="1">
                  <c:v>Кожуунный бюджет</c:v>
                </c:pt>
                <c:pt idx="2">
                  <c:v>Бюджеты сельских поселений</c:v>
                </c:pt>
              </c:strCache>
            </c:strRef>
          </c:cat>
          <c:val>
            <c:numRef>
              <c:f>'Лист1 (2)'!$B$7:$D$7</c:f>
              <c:numCache>
                <c:formatCode>0</c:formatCode>
                <c:ptCount val="3"/>
                <c:pt idx="0">
                  <c:v>27708</c:v>
                </c:pt>
                <c:pt idx="1">
                  <c:v>23032</c:v>
                </c:pt>
                <c:pt idx="2">
                  <c:v>4676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E9D-449F-B4D9-AAC8C97D6F2A}"/>
            </c:ext>
          </c:extLst>
        </c:ser>
        <c:ser>
          <c:idx val="2"/>
          <c:order val="2"/>
          <c:tx>
            <c:strRef>
              <c:f>'Лист1 (2)'!$A$8</c:f>
              <c:strCache>
                <c:ptCount val="1"/>
                <c:pt idx="0">
                  <c:v>факт на 01.04.2024 г.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'Лист1 (2)'!$B$5:$D$5</c:f>
              <c:strCache>
                <c:ptCount val="3"/>
                <c:pt idx="0">
                  <c:v>консолидированный бюджет</c:v>
                </c:pt>
                <c:pt idx="1">
                  <c:v>Кожуунный бюджет</c:v>
                </c:pt>
                <c:pt idx="2">
                  <c:v>Бюджеты сельских поселений</c:v>
                </c:pt>
              </c:strCache>
            </c:strRef>
          </c:cat>
          <c:val>
            <c:numRef>
              <c:f>'Лист1 (2)'!$B$8:$D$8</c:f>
              <c:numCache>
                <c:formatCode>0</c:formatCode>
                <c:ptCount val="3"/>
                <c:pt idx="0">
                  <c:v>32586</c:v>
                </c:pt>
                <c:pt idx="1">
                  <c:v>26351</c:v>
                </c:pt>
                <c:pt idx="2">
                  <c:v>6235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E9D-449F-B4D9-AAC8C97D6F2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7986816"/>
        <c:axId val="97996800"/>
        <c:axId val="463227136"/>
      </c:bar3DChart>
      <c:catAx>
        <c:axId val="979868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996800"/>
        <c:crosses val="autoZero"/>
        <c:auto val="1"/>
        <c:lblAlgn val="ctr"/>
        <c:lblOffset val="100"/>
        <c:noMultiLvlLbl val="0"/>
      </c:catAx>
      <c:valAx>
        <c:axId val="97996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986816"/>
        <c:crosses val="autoZero"/>
        <c:crossBetween val="between"/>
      </c:valAx>
      <c:serAx>
        <c:axId val="46322713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996800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i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5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поступлений в бюджет Улуг-Хемского кожууна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857297284017345E-2"/>
          <c:y val="0.25674176144648586"/>
          <c:w val="0.97142702715982654"/>
          <c:h val="0.485680956547098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09D-4D93-BF69-B02A32A8F0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09D-4D93-BF69-B02A32A8F0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09D-4D93-BF69-B02A32A8F0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09D-4D93-BF69-B02A32A8F08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09D-4D93-BF69-B02A32A8F08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609D-4D93-BF69-B02A32A8F08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609D-4D93-BF69-B02A32A8F08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609D-4D93-BF69-B02A32A8F08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609D-4D93-BF69-B02A32A8F08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609D-4D93-BF69-B02A32A8F08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Лист4!$C$3:$C$8</c:f>
              <c:strCache>
                <c:ptCount val="4"/>
                <c:pt idx="0">
                  <c:v>НДФЛ</c:v>
                </c:pt>
                <c:pt idx="1">
                  <c:v>Налог на совокупный доход</c:v>
                </c:pt>
                <c:pt idx="2">
                  <c:v>Акцизы</c:v>
                </c:pt>
                <c:pt idx="3">
                  <c:v>Неналоговые доходы</c:v>
                </c:pt>
              </c:strCache>
            </c:strRef>
          </c:cat>
          <c:val>
            <c:numRef>
              <c:f>Лист4!$D$3:$D$8</c:f>
              <c:numCache>
                <c:formatCode>0.0%</c:formatCode>
                <c:ptCount val="6"/>
                <c:pt idx="0">
                  <c:v>0.67</c:v>
                </c:pt>
                <c:pt idx="1">
                  <c:v>0.12</c:v>
                </c:pt>
                <c:pt idx="2">
                  <c:v>3.5999999999999997E-2</c:v>
                </c:pt>
                <c:pt idx="3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609D-4D93-BF69-B02A32A8F0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Исполнение налоговых и неналоговых доходов кожуунного бюджета муниципального района "Улуг-Хемский кожуун Республики Тыва" за 1 квартал 2022-2024 годы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'Лист2 (3)'!$A$5</c:f>
              <c:strCache>
                <c:ptCount val="1"/>
                <c:pt idx="0">
                  <c:v>Факт за 1 квартал 2022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4DBB-469B-B08C-A6A6461B1BFA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4DBB-469B-B08C-A6A6461B1BFA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4DBB-469B-B08C-A6A6461B1BFA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4DBB-469B-B08C-A6A6461B1BFA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4DBB-469B-B08C-A6A6461B1BFA}"/>
              </c:ext>
            </c:extLst>
          </c:dPt>
          <c:dLbls>
            <c:dLbl>
              <c:idx val="0"/>
              <c:layout>
                <c:manualLayout>
                  <c:x val="1.3894718461647595E-2"/>
                  <c:y val="-2.22930670251585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DBB-469B-B08C-A6A6461B1BFA}"/>
                </c:ext>
              </c:extLst>
            </c:dLbl>
            <c:dLbl>
              <c:idx val="1"/>
              <c:layout>
                <c:manualLayout>
                  <c:x val="1.3888888888888888E-2"/>
                  <c:y val="-0.277777777777777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DBB-469B-B08C-A6A6461B1BFA}"/>
                </c:ext>
              </c:extLst>
            </c:dLbl>
            <c:dLbl>
              <c:idx val="2"/>
              <c:layout>
                <c:manualLayout>
                  <c:x val="2.5000000000000001E-2"/>
                  <c:y val="-0.305555555555555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DBB-469B-B08C-A6A6461B1BFA}"/>
                </c:ext>
              </c:extLst>
            </c:dLbl>
            <c:dLbl>
              <c:idx val="3"/>
              <c:layout>
                <c:manualLayout>
                  <c:x val="2.2222222222222223E-2"/>
                  <c:y val="-0.314814814814814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DBB-469B-B08C-A6A6461B1BFA}"/>
                </c:ext>
              </c:extLst>
            </c:dLbl>
            <c:dLbl>
              <c:idx val="4"/>
              <c:layout>
                <c:manualLayout>
                  <c:x val="2.2222222222222223E-2"/>
                  <c:y val="-0.31944444444444448"/>
                </c:manualLayout>
              </c:layout>
              <c:tx>
                <c:rich>
                  <a:bodyPr/>
                  <a:lstStyle/>
                  <a:p>
                    <a:r>
                      <a:rPr lang="en-US" b="0">
                        <a:latin typeface="Times New Roman" pitchFamily="18" charset="0"/>
                        <a:cs typeface="Times New Roman" pitchFamily="18" charset="0"/>
                      </a:rPr>
                      <a:t> 98 936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DBB-469B-B08C-A6A6461B1B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'Лист2 (3)'!$A$6</c:f>
              <c:numCache>
                <c:formatCode>#,##0</c:formatCode>
                <c:ptCount val="1"/>
                <c:pt idx="0">
                  <c:v>21773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5-4DBB-469B-B08C-A6A6461B1BFA}"/>
            </c:ext>
          </c:extLst>
        </c:ser>
        <c:ser>
          <c:idx val="1"/>
          <c:order val="1"/>
          <c:tx>
            <c:strRef>
              <c:f>'Лист2 (3)'!$B$5</c:f>
              <c:strCache>
                <c:ptCount val="1"/>
                <c:pt idx="0">
                  <c:v>Факт за 1 квартал 2023 года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9404019404019354E-2"/>
                  <c:y val="-3.25203252032520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DBB-469B-B08C-A6A6461B1B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'Лист2 (3)'!$B$6</c:f>
              <c:numCache>
                <c:formatCode>#,##0</c:formatCode>
                <c:ptCount val="1"/>
                <c:pt idx="0">
                  <c:v>23032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7-4DBB-469B-B08C-A6A6461B1BFA}"/>
            </c:ext>
          </c:extLst>
        </c:ser>
        <c:ser>
          <c:idx val="2"/>
          <c:order val="2"/>
          <c:tx>
            <c:strRef>
              <c:f>'Лист2 (3)'!$C$5</c:f>
              <c:strCache>
                <c:ptCount val="1"/>
                <c:pt idx="0">
                  <c:v>Факт за 1 квартал 2024 года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7.2072072072072071E-2"/>
                  <c:y val="-2.3228803716608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DBB-469B-B08C-A6A6461B1B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'Лист2 (3)'!$C$6</c:f>
              <c:numCache>
                <c:formatCode>#,##0</c:formatCode>
                <c:ptCount val="1"/>
                <c:pt idx="0">
                  <c:v>26351</c:v>
                </c:pt>
              </c:numCache>
            </c:numRef>
          </c:val>
          <c:shape val="pyramid"/>
          <c:extLst>
            <c:ext xmlns:c16="http://schemas.microsoft.com/office/drawing/2014/chart" uri="{C3380CC4-5D6E-409C-BE32-E72D297353CC}">
              <c16:uniqueId val="{00000009-4DBB-469B-B08C-A6A6461B1B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778432"/>
        <c:axId val="23781760"/>
        <c:axId val="0"/>
      </c:bar3DChart>
      <c:catAx>
        <c:axId val="237784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81760"/>
        <c:crosses val="autoZero"/>
        <c:auto val="1"/>
        <c:lblAlgn val="ctr"/>
        <c:lblOffset val="100"/>
        <c:noMultiLvlLbl val="0"/>
      </c:catAx>
      <c:valAx>
        <c:axId val="23781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7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5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Поступление имущественных налогов физических лиц на</a:t>
            </a:r>
            <a:r>
              <a:rPr lang="ru-RU" sz="1050" b="1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01.04.2024 года</a:t>
            </a:r>
          </a:p>
          <a:p>
            <a:pPr>
              <a:defRPr sz="1050" b="1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 sz="1050" b="1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556933508311465"/>
          <c:y val="1.85185185185185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'[показатели 2020-2022.xlsx]Лист6'!$B$6</c:f>
              <c:strCache>
                <c:ptCount val="1"/>
                <c:pt idx="0">
                  <c:v>факт на 01.04.2023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5.5555555555555558E-3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C9-4E83-B113-CC22909C8E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'[показатели 2020-2022.xlsx]Лист6'!$C$5:$D$5</c:f>
              <c:strCache>
                <c:ptCount val="2"/>
                <c:pt idx="0">
                  <c:v>налог на имущество ФЛ</c:v>
                </c:pt>
                <c:pt idx="1">
                  <c:v>Земельный налог ФЛ</c:v>
                </c:pt>
              </c:strCache>
            </c:strRef>
          </c:cat>
          <c:val>
            <c:numRef>
              <c:f>'[показатели 2020-2022.xlsx]Лист6'!$C$6:$D$6</c:f>
              <c:numCache>
                <c:formatCode>General</c:formatCode>
                <c:ptCount val="2"/>
                <c:pt idx="0">
                  <c:v>25</c:v>
                </c:pt>
                <c:pt idx="1">
                  <c:v>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C9-4E83-B113-CC22909C8EB0}"/>
            </c:ext>
          </c:extLst>
        </c:ser>
        <c:ser>
          <c:idx val="1"/>
          <c:order val="1"/>
          <c:tx>
            <c:strRef>
              <c:f>'[показатели 2020-2022.xlsx]Лист6'!$B$7</c:f>
              <c:strCache>
                <c:ptCount val="1"/>
                <c:pt idx="0">
                  <c:v>факт на 01.04.2024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3.70370370370370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6C9-4E83-B113-CC22909C8EB0}"/>
                </c:ext>
              </c:extLst>
            </c:dLbl>
            <c:dLbl>
              <c:idx val="2"/>
              <c:layout>
                <c:manualLayout>
                  <c:x val="8.3333333333332309E-3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C9-4E83-B113-CC22909C8E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'[показатели 2020-2022.xlsx]Лист6'!$C$5:$D$5</c:f>
              <c:strCache>
                <c:ptCount val="2"/>
                <c:pt idx="0">
                  <c:v>налог на имущество ФЛ</c:v>
                </c:pt>
                <c:pt idx="1">
                  <c:v>Земельный налог ФЛ</c:v>
                </c:pt>
              </c:strCache>
            </c:strRef>
          </c:cat>
          <c:val>
            <c:numRef>
              <c:f>'[показатели 2020-2022.xlsx]Лист6'!$C$7:$D$7</c:f>
              <c:numCache>
                <c:formatCode>General</c:formatCode>
                <c:ptCount val="2"/>
                <c:pt idx="0">
                  <c:v>260</c:v>
                </c:pt>
                <c:pt idx="1">
                  <c:v>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6C9-4E83-B113-CC22909C8E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62843176"/>
        <c:axId val="462854984"/>
      </c:barChart>
      <c:catAx>
        <c:axId val="462843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2854984"/>
        <c:crosses val="autoZero"/>
        <c:auto val="1"/>
        <c:lblAlgn val="ctr"/>
        <c:lblOffset val="100"/>
        <c:noMultiLvlLbl val="0"/>
      </c:catAx>
      <c:valAx>
        <c:axId val="462854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843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19ECB-1BB5-40F8-B12C-7730FCD5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8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ayhaan</dc:creator>
  <cp:keywords/>
  <dc:description/>
  <cp:lastModifiedBy>OTD-BUDGET</cp:lastModifiedBy>
  <cp:revision>43</cp:revision>
  <cp:lastPrinted>2022-05-25T11:48:00Z</cp:lastPrinted>
  <dcterms:created xsi:type="dcterms:W3CDTF">2022-03-17T09:57:00Z</dcterms:created>
  <dcterms:modified xsi:type="dcterms:W3CDTF">2024-04-27T04:15:00Z</dcterms:modified>
</cp:coreProperties>
</file>