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30" w:rsidRPr="006C6930" w:rsidRDefault="006C6930" w:rsidP="006C6930">
      <w:pPr>
        <w:jc w:val="right"/>
      </w:pPr>
      <w:r w:rsidRPr="006C6930">
        <w:t>Приложение</w:t>
      </w:r>
      <w:r>
        <w:t xml:space="preserve"> № 2</w:t>
      </w:r>
      <w:bookmarkStart w:id="0" w:name="_GoBack"/>
      <w:bookmarkEnd w:id="0"/>
      <w:r w:rsidRPr="006C6930">
        <w:t xml:space="preserve"> </w:t>
      </w:r>
    </w:p>
    <w:p w:rsidR="006C6930" w:rsidRPr="006C6930" w:rsidRDefault="006C6930" w:rsidP="006C6930">
      <w:pPr>
        <w:jc w:val="right"/>
      </w:pPr>
      <w:proofErr w:type="gramStart"/>
      <w:r w:rsidRPr="006C6930">
        <w:t>к распоряжении</w:t>
      </w:r>
      <w:proofErr w:type="gramEnd"/>
      <w:r w:rsidRPr="006C6930">
        <w:t xml:space="preserve"> администрации</w:t>
      </w:r>
    </w:p>
    <w:p w:rsidR="006C6930" w:rsidRPr="006C6930" w:rsidRDefault="006C6930" w:rsidP="006C6930">
      <w:pPr>
        <w:jc w:val="right"/>
      </w:pPr>
      <w:r w:rsidRPr="006C6930">
        <w:t xml:space="preserve">Улуг-Хемского </w:t>
      </w:r>
      <w:proofErr w:type="spellStart"/>
      <w:r w:rsidRPr="006C6930">
        <w:t>кожууна</w:t>
      </w:r>
      <w:proofErr w:type="spellEnd"/>
    </w:p>
    <w:p w:rsidR="006C6930" w:rsidRPr="006C6930" w:rsidRDefault="006C6930" w:rsidP="006C6930">
      <w:pPr>
        <w:jc w:val="right"/>
      </w:pPr>
      <w:r w:rsidRPr="006C6930">
        <w:t>от ___ января 2021 год № ___-р</w:t>
      </w:r>
    </w:p>
    <w:p w:rsidR="006C6930" w:rsidRDefault="006C6930" w:rsidP="00EA7165"/>
    <w:p w:rsidR="006C6930" w:rsidRPr="009452D4" w:rsidRDefault="006C6930" w:rsidP="00EA7165"/>
    <w:p w:rsidR="00BD79BF" w:rsidRPr="009452D4" w:rsidRDefault="00BD79BF" w:rsidP="00BF499E">
      <w:pPr>
        <w:jc w:val="center"/>
        <w:rPr>
          <w:b/>
        </w:rPr>
      </w:pPr>
      <w:r w:rsidRPr="009452D4">
        <w:rPr>
          <w:b/>
        </w:rPr>
        <w:t>ПОЛОЖЕНИЕ</w:t>
      </w:r>
    </w:p>
    <w:p w:rsidR="00CD4C58" w:rsidRPr="009452D4" w:rsidRDefault="00BD79BF" w:rsidP="00BF499E">
      <w:pPr>
        <w:jc w:val="center"/>
        <w:rPr>
          <w:b/>
        </w:rPr>
      </w:pPr>
      <w:r w:rsidRPr="009452D4">
        <w:rPr>
          <w:b/>
        </w:rPr>
        <w:t>о проведении абсолютного первенства по национальной борьбе</w:t>
      </w:r>
      <w:r w:rsidR="00CD4C58" w:rsidRPr="009452D4">
        <w:rPr>
          <w:b/>
        </w:rPr>
        <w:t xml:space="preserve"> </w:t>
      </w:r>
      <w:r w:rsidRPr="009452D4">
        <w:rPr>
          <w:b/>
        </w:rPr>
        <w:t>«</w:t>
      </w:r>
      <w:proofErr w:type="spellStart"/>
      <w:r w:rsidRPr="009452D4">
        <w:rPr>
          <w:b/>
        </w:rPr>
        <w:t>Хуреш</w:t>
      </w:r>
      <w:proofErr w:type="spellEnd"/>
      <w:r w:rsidRPr="009452D4">
        <w:rPr>
          <w:b/>
        </w:rPr>
        <w:t xml:space="preserve">», </w:t>
      </w:r>
    </w:p>
    <w:p w:rsidR="00CD4C58" w:rsidRPr="009452D4" w:rsidRDefault="00BD79BF" w:rsidP="00BF499E">
      <w:pPr>
        <w:jc w:val="center"/>
        <w:rPr>
          <w:b/>
        </w:rPr>
      </w:pPr>
      <w:r w:rsidRPr="009452D4">
        <w:rPr>
          <w:b/>
        </w:rPr>
        <w:t xml:space="preserve">в рамках празднования </w:t>
      </w:r>
      <w:r w:rsidR="009E12A0" w:rsidRPr="009452D4">
        <w:rPr>
          <w:b/>
        </w:rPr>
        <w:t>наци</w:t>
      </w:r>
      <w:r w:rsidR="00EA7165" w:rsidRPr="009452D4">
        <w:rPr>
          <w:b/>
        </w:rPr>
        <w:t xml:space="preserve">онального праздника </w:t>
      </w:r>
      <w:r w:rsidR="00CD4C58" w:rsidRPr="009452D4">
        <w:rPr>
          <w:b/>
        </w:rPr>
        <w:t>«</w:t>
      </w:r>
      <w:proofErr w:type="spellStart"/>
      <w:r w:rsidR="00EA7165" w:rsidRPr="009452D4">
        <w:rPr>
          <w:b/>
        </w:rPr>
        <w:t>Шагаа</w:t>
      </w:r>
      <w:proofErr w:type="spellEnd"/>
      <w:r w:rsidR="00EA7165" w:rsidRPr="009452D4">
        <w:rPr>
          <w:b/>
        </w:rPr>
        <w:t xml:space="preserve"> 2021</w:t>
      </w:r>
      <w:r w:rsidR="00CD4C58" w:rsidRPr="009452D4">
        <w:rPr>
          <w:b/>
        </w:rPr>
        <w:t>»</w:t>
      </w:r>
      <w:r w:rsidR="00EA7165" w:rsidRPr="009452D4">
        <w:rPr>
          <w:b/>
        </w:rPr>
        <w:t xml:space="preserve"> </w:t>
      </w:r>
    </w:p>
    <w:p w:rsidR="00BD79BF" w:rsidRPr="009452D4" w:rsidRDefault="00EA7165" w:rsidP="00BF499E">
      <w:pPr>
        <w:jc w:val="center"/>
        <w:rPr>
          <w:b/>
        </w:rPr>
      </w:pPr>
      <w:r w:rsidRPr="009452D4">
        <w:rPr>
          <w:b/>
        </w:rPr>
        <w:t xml:space="preserve">с. </w:t>
      </w:r>
      <w:proofErr w:type="spellStart"/>
      <w:r w:rsidRPr="009452D4">
        <w:rPr>
          <w:b/>
        </w:rPr>
        <w:t>Эйлиг-Хем</w:t>
      </w:r>
      <w:proofErr w:type="spellEnd"/>
    </w:p>
    <w:p w:rsidR="009E12A0" w:rsidRPr="009452D4" w:rsidRDefault="009E12A0" w:rsidP="00BD79BF">
      <w:pPr>
        <w:jc w:val="center"/>
        <w:rPr>
          <w:b/>
        </w:rPr>
      </w:pPr>
    </w:p>
    <w:p w:rsidR="00CD4C58" w:rsidRDefault="00BD79BF" w:rsidP="00CD4C58">
      <w:pPr>
        <w:jc w:val="center"/>
        <w:rPr>
          <w:b/>
        </w:rPr>
      </w:pPr>
      <w:r w:rsidRPr="009452D4">
        <w:rPr>
          <w:b/>
        </w:rPr>
        <w:t>Цели и задачи:</w:t>
      </w:r>
    </w:p>
    <w:p w:rsidR="009452D4" w:rsidRDefault="009452D4" w:rsidP="009452D4">
      <w:pPr>
        <w:ind w:firstLine="360"/>
        <w:contextualSpacing/>
      </w:pPr>
      <w:r w:rsidRPr="009A01F5">
        <w:t>Соревнования по национальной борьбе «</w:t>
      </w:r>
      <w:proofErr w:type="spellStart"/>
      <w:r w:rsidRPr="009A01F5">
        <w:t>Хуреш</w:t>
      </w:r>
      <w:proofErr w:type="spellEnd"/>
      <w:r w:rsidRPr="009A01F5">
        <w:t>» проводится с целью:</w:t>
      </w:r>
    </w:p>
    <w:p w:rsidR="00CD4C58" w:rsidRPr="009452D4" w:rsidRDefault="00BD79BF" w:rsidP="009452D4">
      <w:pPr>
        <w:contextualSpacing/>
      </w:pPr>
      <w:r w:rsidRPr="009452D4">
        <w:t>- духовно-нравственное воспитание на основе уважения к старшим, как один из  основ традиций и обычаев тувинского народа;</w:t>
      </w:r>
    </w:p>
    <w:p w:rsidR="00BD79BF" w:rsidRPr="009452D4" w:rsidRDefault="00BD79BF" w:rsidP="00BD79BF">
      <w:pPr>
        <w:jc w:val="both"/>
        <w:rPr>
          <w:b/>
        </w:rPr>
      </w:pPr>
      <w:r w:rsidRPr="009452D4">
        <w:t>- профилактика правонарушений, алкоголизма, наркомании;</w:t>
      </w:r>
    </w:p>
    <w:p w:rsidR="00BD79BF" w:rsidRPr="009452D4" w:rsidRDefault="009452D4" w:rsidP="00BD79BF">
      <w:pPr>
        <w:ind w:left="-180"/>
        <w:jc w:val="both"/>
      </w:pPr>
      <w:r>
        <w:t xml:space="preserve">   </w:t>
      </w:r>
      <w:r w:rsidR="00BD79BF" w:rsidRPr="009452D4">
        <w:t>- пропаганда здорового образа жизни;</w:t>
      </w:r>
    </w:p>
    <w:p w:rsidR="00BD79BF" w:rsidRPr="009452D4" w:rsidRDefault="009452D4" w:rsidP="00BD79BF">
      <w:pPr>
        <w:ind w:left="-180"/>
        <w:jc w:val="both"/>
      </w:pPr>
      <w:r>
        <w:t xml:space="preserve">   </w:t>
      </w:r>
      <w:r w:rsidR="00BD79BF" w:rsidRPr="009452D4">
        <w:t xml:space="preserve">- пропаганда патриотического воспитания; </w:t>
      </w:r>
    </w:p>
    <w:p w:rsidR="00BD79BF" w:rsidRPr="009452D4" w:rsidRDefault="009452D4" w:rsidP="00BD79BF">
      <w:pPr>
        <w:ind w:left="-180"/>
        <w:jc w:val="both"/>
        <w:rPr>
          <w:color w:val="000000"/>
        </w:rPr>
      </w:pPr>
      <w:r>
        <w:t xml:space="preserve">   </w:t>
      </w:r>
      <w:r w:rsidR="00BD79BF" w:rsidRPr="009452D4">
        <w:t xml:space="preserve">- </w:t>
      </w:r>
      <w:r w:rsidR="00BD79BF" w:rsidRPr="009452D4">
        <w:rPr>
          <w:color w:val="000000"/>
        </w:rPr>
        <w:t>популяризации и развития борьбы «</w:t>
      </w:r>
      <w:proofErr w:type="spellStart"/>
      <w:r w:rsidR="00BD79BF" w:rsidRPr="009452D4">
        <w:rPr>
          <w:color w:val="000000"/>
        </w:rPr>
        <w:t>Хуреш</w:t>
      </w:r>
      <w:proofErr w:type="spellEnd"/>
      <w:r w:rsidR="00BD79BF" w:rsidRPr="009452D4">
        <w:rPr>
          <w:color w:val="000000"/>
        </w:rPr>
        <w:t xml:space="preserve">» среди молодежи. </w:t>
      </w:r>
    </w:p>
    <w:p w:rsidR="009452D4" w:rsidRPr="009452D4" w:rsidRDefault="009452D4" w:rsidP="009452D4">
      <w:pPr>
        <w:ind w:firstLine="708"/>
        <w:jc w:val="both"/>
      </w:pPr>
      <w:r w:rsidRPr="009452D4">
        <w:t xml:space="preserve">Соревнования проводится в соответствии с регламентом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Pr="009452D4">
        <w:rPr>
          <w:lang w:val="en-US"/>
        </w:rPr>
        <w:t>COVID</w:t>
      </w:r>
      <w:r w:rsidRPr="009452D4">
        <w:t xml:space="preserve">-19 проводятся без зрителей, в закрытом формате. Для зрителей будет организована онлайн трансляция турнира. </w:t>
      </w:r>
    </w:p>
    <w:p w:rsidR="009452D4" w:rsidRDefault="009452D4" w:rsidP="009452D4">
      <w:pPr>
        <w:ind w:firstLine="708"/>
        <w:jc w:val="both"/>
      </w:pPr>
      <w:r w:rsidRPr="009452D4">
        <w:t>Все участники турнира</w:t>
      </w:r>
      <w:r>
        <w:t xml:space="preserve"> </w:t>
      </w:r>
      <w:r w:rsidRPr="009452D4">
        <w:t xml:space="preserve">должны предоставить в мандатную комиссию отрицательный анализ на </w:t>
      </w:r>
      <w:r w:rsidRPr="009452D4">
        <w:rPr>
          <w:lang w:val="en-US"/>
        </w:rPr>
        <w:t>COVID</w:t>
      </w:r>
      <w:r w:rsidRPr="009452D4">
        <w:t>-19.</w:t>
      </w:r>
    </w:p>
    <w:p w:rsidR="00DC0AFA" w:rsidRPr="009A01F5" w:rsidRDefault="00DC0AFA" w:rsidP="00DC0AFA">
      <w:pPr>
        <w:ind w:firstLine="708"/>
        <w:jc w:val="both"/>
      </w:pPr>
      <w:r>
        <w:t xml:space="preserve">Участниками соревнований строго должны быть прописанные и проживающие на территории Улуг-Хемского </w:t>
      </w:r>
      <w:proofErr w:type="spellStart"/>
      <w:r>
        <w:t>кожууна</w:t>
      </w:r>
      <w:proofErr w:type="spellEnd"/>
      <w:r>
        <w:t>.</w:t>
      </w:r>
    </w:p>
    <w:p w:rsidR="00BD79BF" w:rsidRPr="009452D4" w:rsidRDefault="00BD79BF" w:rsidP="00BD79BF">
      <w:pPr>
        <w:ind w:left="-180"/>
        <w:jc w:val="center"/>
        <w:rPr>
          <w:b/>
        </w:rPr>
      </w:pPr>
      <w:r w:rsidRPr="009452D4">
        <w:rPr>
          <w:b/>
        </w:rPr>
        <w:t>2. Место и сроки проведения:</w:t>
      </w:r>
    </w:p>
    <w:p w:rsidR="00BD79BF" w:rsidRPr="009452D4" w:rsidRDefault="00BD79BF" w:rsidP="00CD4C58">
      <w:pPr>
        <w:jc w:val="both"/>
      </w:pPr>
      <w:r w:rsidRPr="009452D4">
        <w:t xml:space="preserve">Соревнование </w:t>
      </w:r>
      <w:r w:rsidR="00EA7165" w:rsidRPr="009452D4">
        <w:t>проводится в борцовск</w:t>
      </w:r>
      <w:r w:rsidR="00CD4C58" w:rsidRPr="009452D4">
        <w:t xml:space="preserve">ом зале МБОУ СОШ в </w:t>
      </w:r>
      <w:proofErr w:type="spellStart"/>
      <w:r w:rsidR="00CD4C58" w:rsidRPr="009452D4">
        <w:t>с.Эйлиг-Хем</w:t>
      </w:r>
      <w:proofErr w:type="spellEnd"/>
      <w:r w:rsidR="00CD4C58" w:rsidRPr="009452D4">
        <w:t xml:space="preserve"> </w:t>
      </w:r>
      <w:r w:rsidR="00EA7165" w:rsidRPr="009452D4">
        <w:t>11</w:t>
      </w:r>
      <w:r w:rsidR="003140B9" w:rsidRPr="009452D4">
        <w:t xml:space="preserve"> февраля 2</w:t>
      </w:r>
      <w:r w:rsidR="00EA7165" w:rsidRPr="009452D4">
        <w:t>021 года. Начало соревнований 1</w:t>
      </w:r>
      <w:r w:rsidR="009452D4">
        <w:t>5</w:t>
      </w:r>
      <w:r w:rsidRPr="009452D4">
        <w:t>.00 часов, мандатная</w:t>
      </w:r>
      <w:r w:rsidR="00EA7165" w:rsidRPr="009452D4">
        <w:t xml:space="preserve"> комиссия работает с </w:t>
      </w:r>
      <w:r w:rsidR="00CD4C58" w:rsidRPr="009452D4">
        <w:t>1</w:t>
      </w:r>
      <w:r w:rsidR="00EA7165" w:rsidRPr="009452D4">
        <w:t>1.00</w:t>
      </w:r>
      <w:r w:rsidR="009452D4">
        <w:t xml:space="preserve"> </w:t>
      </w:r>
      <w:r w:rsidR="00EA7165" w:rsidRPr="009452D4">
        <w:t>по 13</w:t>
      </w:r>
      <w:r w:rsidRPr="009452D4">
        <w:t>.00</w:t>
      </w:r>
      <w:r w:rsidR="009452D4">
        <w:t xml:space="preserve"> </w:t>
      </w:r>
      <w:r w:rsidRPr="009452D4">
        <w:t xml:space="preserve">часов.  </w:t>
      </w:r>
    </w:p>
    <w:p w:rsidR="00BD79BF" w:rsidRPr="009452D4" w:rsidRDefault="00BD79BF" w:rsidP="00BD79BF">
      <w:pPr>
        <w:jc w:val="center"/>
        <w:rPr>
          <w:b/>
        </w:rPr>
      </w:pPr>
      <w:r w:rsidRPr="009452D4">
        <w:rPr>
          <w:b/>
        </w:rPr>
        <w:t>3. Руководство соревнований.</w:t>
      </w:r>
    </w:p>
    <w:p w:rsidR="00EA7165" w:rsidRPr="009452D4" w:rsidRDefault="00BD79BF" w:rsidP="00CD4C58">
      <w:pPr>
        <w:jc w:val="both"/>
      </w:pPr>
      <w:r w:rsidRPr="009452D4">
        <w:t>Общее руководство подготовкой и проведением соревнований осуществ</w:t>
      </w:r>
      <w:r w:rsidR="009E12A0" w:rsidRPr="009452D4">
        <w:t>ляю</w:t>
      </w:r>
      <w:r w:rsidR="003140B9" w:rsidRPr="009452D4">
        <w:t>т</w:t>
      </w:r>
      <w:r w:rsidR="00CD4C58" w:rsidRPr="009452D4">
        <w:t xml:space="preserve"> </w:t>
      </w:r>
      <w:r w:rsidR="00EA7165" w:rsidRPr="009452D4">
        <w:t xml:space="preserve">администрации </w:t>
      </w:r>
      <w:proofErr w:type="spellStart"/>
      <w:r w:rsidR="00EA7165" w:rsidRPr="009452D4">
        <w:t>с.Эйлиг-Хем</w:t>
      </w:r>
      <w:proofErr w:type="spellEnd"/>
      <w:r w:rsidR="00EA7165" w:rsidRPr="009452D4">
        <w:t>, и Федерация по национальной борьбе «</w:t>
      </w:r>
      <w:proofErr w:type="spellStart"/>
      <w:r w:rsidR="00EA7165" w:rsidRPr="009452D4">
        <w:t>Хуреш</w:t>
      </w:r>
      <w:proofErr w:type="spellEnd"/>
      <w:r w:rsidR="00EA7165" w:rsidRPr="009452D4">
        <w:t>» Улуг-Хемского</w:t>
      </w:r>
      <w:r w:rsidR="00CD4C58" w:rsidRPr="009452D4">
        <w:t xml:space="preserve"> </w:t>
      </w:r>
      <w:proofErr w:type="spellStart"/>
      <w:r w:rsidR="00EA7165" w:rsidRPr="009452D4">
        <w:t>кожууна</w:t>
      </w:r>
      <w:proofErr w:type="spellEnd"/>
      <w:r w:rsidR="00EA7165" w:rsidRPr="009452D4">
        <w:t>, Спортивная школа Улуг-Хемского</w:t>
      </w:r>
      <w:r w:rsidR="00CD4C58" w:rsidRPr="009452D4">
        <w:t xml:space="preserve"> </w:t>
      </w:r>
      <w:proofErr w:type="spellStart"/>
      <w:r w:rsidR="00EA7165" w:rsidRPr="009452D4">
        <w:t>кожууна</w:t>
      </w:r>
      <w:proofErr w:type="spellEnd"/>
      <w:r w:rsidR="00EA7165" w:rsidRPr="009452D4">
        <w:t>.</w:t>
      </w:r>
    </w:p>
    <w:p w:rsidR="00EA7165" w:rsidRPr="009452D4" w:rsidRDefault="00EA7165" w:rsidP="00EA7165"/>
    <w:p w:rsidR="00BD79BF" w:rsidRPr="009452D4" w:rsidRDefault="00BD79BF" w:rsidP="00EA7165">
      <w:pPr>
        <w:jc w:val="center"/>
        <w:rPr>
          <w:b/>
        </w:rPr>
      </w:pPr>
      <w:r w:rsidRPr="009452D4">
        <w:rPr>
          <w:b/>
        </w:rPr>
        <w:t>Участники соревнований и условия проведения:</w:t>
      </w:r>
    </w:p>
    <w:p w:rsidR="00BD79BF" w:rsidRPr="009452D4" w:rsidRDefault="00BD79BF" w:rsidP="00CD4C58">
      <w:pPr>
        <w:jc w:val="both"/>
      </w:pPr>
      <w:r w:rsidRPr="009452D4">
        <w:t>К соревнованиям допускается</w:t>
      </w:r>
      <w:r w:rsidR="00B76435" w:rsidRPr="009452D4">
        <w:t xml:space="preserve"> все желающие спортсмены</w:t>
      </w:r>
      <w:r w:rsidRPr="009452D4">
        <w:t xml:space="preserve"> согласно программе соревнований и предъявившие документы:</w:t>
      </w:r>
    </w:p>
    <w:p w:rsidR="00BD79BF" w:rsidRPr="009452D4" w:rsidRDefault="00BD79BF" w:rsidP="00BD79BF">
      <w:r w:rsidRPr="009452D4">
        <w:t>- паспорт,</w:t>
      </w:r>
    </w:p>
    <w:p w:rsidR="00BD79BF" w:rsidRPr="009452D4" w:rsidRDefault="00BD79BF" w:rsidP="00BD79BF">
      <w:r w:rsidRPr="009452D4">
        <w:t>- медицинскую справку с допуском врача;</w:t>
      </w:r>
    </w:p>
    <w:p w:rsidR="00BD79BF" w:rsidRPr="009452D4" w:rsidRDefault="00BD79BF" w:rsidP="00BD79BF">
      <w:r w:rsidRPr="009452D4">
        <w:t xml:space="preserve">- специализированную национальную форму по борьбе </w:t>
      </w:r>
      <w:proofErr w:type="spellStart"/>
      <w:r w:rsidRPr="009452D4">
        <w:t>Хуреш</w:t>
      </w:r>
      <w:proofErr w:type="spellEnd"/>
      <w:r w:rsidRPr="009452D4">
        <w:t xml:space="preserve"> (</w:t>
      </w:r>
      <w:proofErr w:type="spellStart"/>
      <w:r w:rsidRPr="009452D4">
        <w:t>содак</w:t>
      </w:r>
      <w:proofErr w:type="spellEnd"/>
      <w:r w:rsidRPr="009452D4">
        <w:t xml:space="preserve">, </w:t>
      </w:r>
      <w:proofErr w:type="spellStart"/>
      <w:r w:rsidRPr="009452D4">
        <w:t>шудак</w:t>
      </w:r>
      <w:proofErr w:type="spellEnd"/>
      <w:r w:rsidRPr="009452D4">
        <w:t>);</w:t>
      </w:r>
    </w:p>
    <w:p w:rsidR="00BD79BF" w:rsidRPr="009452D4" w:rsidRDefault="00BD79BF" w:rsidP="00BD79BF">
      <w:r w:rsidRPr="009452D4">
        <w:t>- страхования здоровья и жизни борцов;</w:t>
      </w:r>
    </w:p>
    <w:p w:rsidR="00BD79BF" w:rsidRPr="009452D4" w:rsidRDefault="00CD4C58" w:rsidP="00BD79BF">
      <w:pPr>
        <w:jc w:val="center"/>
        <w:rPr>
          <w:b/>
        </w:rPr>
      </w:pPr>
      <w:r w:rsidRPr="009452D4">
        <w:rPr>
          <w:b/>
        </w:rPr>
        <w:t>4. Расходы</w:t>
      </w:r>
    </w:p>
    <w:p w:rsidR="00CB6D80" w:rsidRPr="009452D4" w:rsidRDefault="00BD79BF" w:rsidP="00CD4C58">
      <w:pPr>
        <w:jc w:val="both"/>
        <w:rPr>
          <w:b/>
        </w:rPr>
      </w:pPr>
      <w:r w:rsidRPr="009452D4">
        <w:t>Все расходы, связанные с командированием участников, несут командирующие организации или сами спортсмены.</w:t>
      </w:r>
    </w:p>
    <w:p w:rsidR="00BD79BF" w:rsidRPr="009452D4" w:rsidRDefault="00BD79BF" w:rsidP="00CD4C58">
      <w:pPr>
        <w:ind w:firstLine="708"/>
        <w:jc w:val="center"/>
      </w:pPr>
      <w:r w:rsidRPr="009452D4">
        <w:rPr>
          <w:b/>
        </w:rPr>
        <w:t>5.Награждения</w:t>
      </w:r>
    </w:p>
    <w:p w:rsidR="00BD79BF" w:rsidRPr="009452D4" w:rsidRDefault="00BD79BF" w:rsidP="00BD79BF">
      <w:pPr>
        <w:jc w:val="both"/>
      </w:pPr>
      <w:r w:rsidRPr="009452D4">
        <w:t xml:space="preserve">Победители и призеры награждаются грамотами, медалями и ценными призами. </w:t>
      </w:r>
    </w:p>
    <w:p w:rsidR="00EA7165" w:rsidRPr="009452D4" w:rsidRDefault="00EA7165" w:rsidP="00EA7165">
      <w:pPr>
        <w:jc w:val="center"/>
      </w:pPr>
    </w:p>
    <w:p w:rsidR="003140B9" w:rsidRPr="009452D4" w:rsidRDefault="003140B9" w:rsidP="00CD4C58">
      <w:pPr>
        <w:rPr>
          <w:b/>
        </w:rPr>
      </w:pPr>
      <w:r w:rsidRPr="009452D4">
        <w:rPr>
          <w:b/>
        </w:rPr>
        <w:t xml:space="preserve">Контактные </w:t>
      </w:r>
      <w:r w:rsidR="00BD79BF" w:rsidRPr="009452D4">
        <w:rPr>
          <w:b/>
        </w:rPr>
        <w:t>телефон</w:t>
      </w:r>
      <w:r w:rsidRPr="009452D4">
        <w:rPr>
          <w:b/>
        </w:rPr>
        <w:t xml:space="preserve">ы: </w:t>
      </w:r>
    </w:p>
    <w:p w:rsidR="00EA7165" w:rsidRPr="009452D4" w:rsidRDefault="00EA7165" w:rsidP="00EA7165">
      <w:pPr>
        <w:rPr>
          <w:b/>
          <w:color w:val="000000"/>
        </w:rPr>
      </w:pPr>
      <w:r w:rsidRPr="009452D4">
        <w:rPr>
          <w:b/>
          <w:color w:val="000000"/>
        </w:rPr>
        <w:t xml:space="preserve">89235933017– </w:t>
      </w:r>
      <w:proofErr w:type="spellStart"/>
      <w:r w:rsidRPr="009452D4">
        <w:rPr>
          <w:b/>
          <w:color w:val="000000"/>
        </w:rPr>
        <w:t>Кырлыг</w:t>
      </w:r>
      <w:proofErr w:type="spellEnd"/>
      <w:r w:rsidRPr="009452D4">
        <w:rPr>
          <w:b/>
          <w:color w:val="000000"/>
        </w:rPr>
        <w:t>-Кара Буян Гаврилович</w:t>
      </w:r>
      <w:r w:rsidR="009452D4">
        <w:rPr>
          <w:b/>
          <w:color w:val="000000"/>
        </w:rPr>
        <w:t>;</w:t>
      </w:r>
    </w:p>
    <w:p w:rsidR="00EA7165" w:rsidRPr="009452D4" w:rsidRDefault="00EA7165" w:rsidP="00CD4C58">
      <w:pPr>
        <w:rPr>
          <w:b/>
          <w:color w:val="000000"/>
        </w:rPr>
      </w:pPr>
      <w:r w:rsidRPr="009452D4">
        <w:rPr>
          <w:b/>
          <w:color w:val="000000"/>
        </w:rPr>
        <w:t xml:space="preserve">89293157593 – </w:t>
      </w:r>
      <w:proofErr w:type="spellStart"/>
      <w:r w:rsidRPr="009452D4">
        <w:rPr>
          <w:b/>
          <w:color w:val="000000"/>
        </w:rPr>
        <w:t>Дамдын</w:t>
      </w:r>
      <w:proofErr w:type="spellEnd"/>
      <w:r w:rsidRPr="009452D4">
        <w:rPr>
          <w:b/>
          <w:color w:val="000000"/>
        </w:rPr>
        <w:t xml:space="preserve"> Владимир Март-</w:t>
      </w:r>
      <w:proofErr w:type="spellStart"/>
      <w:r w:rsidRPr="009452D4">
        <w:rPr>
          <w:b/>
          <w:color w:val="000000"/>
        </w:rPr>
        <w:t>оолович</w:t>
      </w:r>
      <w:proofErr w:type="spellEnd"/>
      <w:r w:rsidR="009452D4">
        <w:rPr>
          <w:b/>
          <w:color w:val="000000"/>
        </w:rPr>
        <w:t>;</w:t>
      </w:r>
    </w:p>
    <w:p w:rsidR="00EA7165" w:rsidRPr="009452D4" w:rsidRDefault="00EA7165" w:rsidP="00EA7165">
      <w:pPr>
        <w:rPr>
          <w:rFonts w:eastAsia="Arial Unicode MS"/>
          <w:b/>
        </w:rPr>
      </w:pPr>
      <w:r w:rsidRPr="009452D4">
        <w:rPr>
          <w:rFonts w:eastAsia="Arial Unicode MS"/>
          <w:b/>
        </w:rPr>
        <w:t xml:space="preserve">89235426840 – </w:t>
      </w:r>
      <w:proofErr w:type="spellStart"/>
      <w:r w:rsidRPr="009452D4">
        <w:rPr>
          <w:rFonts w:eastAsia="Arial Unicode MS"/>
          <w:b/>
        </w:rPr>
        <w:t>Шожул-оол</w:t>
      </w:r>
      <w:proofErr w:type="spellEnd"/>
      <w:r w:rsidRPr="009452D4">
        <w:rPr>
          <w:rFonts w:eastAsia="Arial Unicode MS"/>
          <w:b/>
        </w:rPr>
        <w:t xml:space="preserve"> Буян </w:t>
      </w:r>
      <w:proofErr w:type="spellStart"/>
      <w:r w:rsidRPr="009452D4">
        <w:rPr>
          <w:rFonts w:eastAsia="Arial Unicode MS"/>
          <w:b/>
        </w:rPr>
        <w:t>Кыргысович</w:t>
      </w:r>
      <w:proofErr w:type="spellEnd"/>
      <w:r w:rsidR="009452D4">
        <w:rPr>
          <w:rFonts w:eastAsia="Arial Unicode MS"/>
          <w:b/>
        </w:rPr>
        <w:t>;</w:t>
      </w:r>
    </w:p>
    <w:p w:rsidR="00EA7165" w:rsidRPr="009452D4" w:rsidRDefault="00EA7165" w:rsidP="00EA7165">
      <w:pPr>
        <w:rPr>
          <w:rFonts w:eastAsia="Arial Unicode MS"/>
          <w:b/>
        </w:rPr>
      </w:pPr>
    </w:p>
    <w:p w:rsidR="00EA7165" w:rsidRPr="009452D4" w:rsidRDefault="00EA7165" w:rsidP="00EA7165">
      <w:pPr>
        <w:rPr>
          <w:color w:val="000000"/>
        </w:rPr>
      </w:pPr>
      <w:r w:rsidRPr="009452D4">
        <w:rPr>
          <w:color w:val="000000"/>
        </w:rPr>
        <w:t>Данное положение является официальным вызовом к участию соревнованиям.</w:t>
      </w:r>
    </w:p>
    <w:sectPr w:rsidR="00EA7165" w:rsidRPr="009452D4" w:rsidSect="009452D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09C"/>
    <w:multiLevelType w:val="hybridMultilevel"/>
    <w:tmpl w:val="89AE53E0"/>
    <w:lvl w:ilvl="0" w:tplc="8ED4EC80">
      <w:start w:val="4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" w15:restartNumberingAfterBreak="0">
    <w:nsid w:val="3B894298"/>
    <w:multiLevelType w:val="hybridMultilevel"/>
    <w:tmpl w:val="B2D62C2E"/>
    <w:lvl w:ilvl="0" w:tplc="5192DD0C">
      <w:start w:val="2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4791078"/>
    <w:multiLevelType w:val="hybridMultilevel"/>
    <w:tmpl w:val="B71E884C"/>
    <w:lvl w:ilvl="0" w:tplc="954E4DCA">
      <w:start w:val="1"/>
      <w:numFmt w:val="decimal"/>
      <w:lvlText w:val="%1."/>
      <w:lvlJc w:val="left"/>
      <w:pPr>
        <w:ind w:left="27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DC2"/>
    <w:rsid w:val="00070200"/>
    <w:rsid w:val="000D3855"/>
    <w:rsid w:val="00233026"/>
    <w:rsid w:val="002A3CEA"/>
    <w:rsid w:val="00305125"/>
    <w:rsid w:val="003140B9"/>
    <w:rsid w:val="004F67C4"/>
    <w:rsid w:val="005F5438"/>
    <w:rsid w:val="00685929"/>
    <w:rsid w:val="006C6930"/>
    <w:rsid w:val="007A1DC2"/>
    <w:rsid w:val="008A4D24"/>
    <w:rsid w:val="009452D4"/>
    <w:rsid w:val="00997F70"/>
    <w:rsid w:val="009C3346"/>
    <w:rsid w:val="009E12A0"/>
    <w:rsid w:val="00AE73D7"/>
    <w:rsid w:val="00B73B5C"/>
    <w:rsid w:val="00B76435"/>
    <w:rsid w:val="00BD79BF"/>
    <w:rsid w:val="00BD7EC2"/>
    <w:rsid w:val="00BF499E"/>
    <w:rsid w:val="00C90D94"/>
    <w:rsid w:val="00CB6D80"/>
    <w:rsid w:val="00CD4C58"/>
    <w:rsid w:val="00DC0AFA"/>
    <w:rsid w:val="00EA7165"/>
    <w:rsid w:val="00F41AD7"/>
    <w:rsid w:val="00F6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A0B82-6703-48DA-9F00-B7C63FED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9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9B96-6D23-4F83-B831-0D51649F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dotpe</dc:creator>
  <cp:keywords/>
  <dc:description/>
  <cp:lastModifiedBy>Администратор</cp:lastModifiedBy>
  <cp:revision>25</cp:revision>
  <dcterms:created xsi:type="dcterms:W3CDTF">2018-06-07T06:50:00Z</dcterms:created>
  <dcterms:modified xsi:type="dcterms:W3CDTF">2021-01-26T09:43:00Z</dcterms:modified>
</cp:coreProperties>
</file>