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F6" w:rsidRDefault="00E703B9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муниципальной собственности администрации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02638E">
        <w:rPr>
          <w:rFonts w:ascii="Times New Roman" w:hAnsi="Times New Roman" w:cs="Times New Roman"/>
          <w:b/>
          <w:sz w:val="28"/>
          <w:szCs w:val="28"/>
        </w:rPr>
        <w:t>умона</w:t>
      </w:r>
      <w:proofErr w:type="spellEnd"/>
      <w:r w:rsidR="0080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638E">
        <w:rPr>
          <w:rFonts w:ascii="Times New Roman" w:hAnsi="Times New Roman" w:cs="Times New Roman"/>
          <w:b/>
          <w:sz w:val="28"/>
          <w:szCs w:val="28"/>
        </w:rPr>
        <w:t>Чаатинский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6F5" w:rsidRDefault="00E703B9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«Улуг-Хемского</w:t>
      </w:r>
      <w:r w:rsidR="008041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кожууна Республики Тыва»</w:t>
      </w:r>
    </w:p>
    <w:p w:rsidR="00E703B9" w:rsidRDefault="00E703B9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Сведения о муниципальном недвижимом имуществе.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1842"/>
        <w:gridCol w:w="1560"/>
        <w:gridCol w:w="1417"/>
        <w:gridCol w:w="1701"/>
        <w:gridCol w:w="2126"/>
        <w:gridCol w:w="1276"/>
        <w:gridCol w:w="2062"/>
      </w:tblGrid>
      <w:tr w:rsidR="0002638E" w:rsidTr="0002638E">
        <w:tc>
          <w:tcPr>
            <w:tcW w:w="127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1418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 положения) недвижимого имущества</w:t>
            </w:r>
          </w:p>
        </w:tc>
        <w:tc>
          <w:tcPr>
            <w:tcW w:w="127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муниципального недвижимого имущества</w:t>
            </w:r>
          </w:p>
        </w:tc>
        <w:tc>
          <w:tcPr>
            <w:tcW w:w="1842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60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кадастровой стоимости недвижимого имущества</w:t>
            </w:r>
          </w:p>
        </w:tc>
        <w:tc>
          <w:tcPr>
            <w:tcW w:w="1701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2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E703B9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правообладателе муниципального недвижимого имущества</w:t>
            </w:r>
          </w:p>
        </w:tc>
        <w:tc>
          <w:tcPr>
            <w:tcW w:w="2062" w:type="dxa"/>
          </w:tcPr>
          <w:p w:rsidR="00E703B9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</w:t>
            </w:r>
            <w:r w:rsidR="00A51486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становленных в отношении муници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пального недвижимого имущества ограничениях (обременениях) с указанием основания и</w:t>
            </w:r>
            <w:r w:rsidR="00A51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даты их возникновения и прекращ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ения. </w:t>
            </w:r>
          </w:p>
        </w:tc>
      </w:tr>
      <w:tr w:rsidR="0002638E" w:rsidTr="0002638E">
        <w:tc>
          <w:tcPr>
            <w:tcW w:w="1276" w:type="dxa"/>
          </w:tcPr>
          <w:p w:rsidR="00E703B9" w:rsidRDefault="00A51486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418" w:type="dxa"/>
          </w:tcPr>
          <w:p w:rsidR="00E703B9" w:rsidRDefault="00A51486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с.ЧодурааулШойдун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д42а</w:t>
            </w:r>
          </w:p>
        </w:tc>
        <w:tc>
          <w:tcPr>
            <w:tcW w:w="1276" w:type="dxa"/>
          </w:tcPr>
          <w:p w:rsidR="00E703B9" w:rsidRDefault="00A51486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17:13:0901011:162</w:t>
            </w:r>
          </w:p>
        </w:tc>
        <w:tc>
          <w:tcPr>
            <w:tcW w:w="1842" w:type="dxa"/>
          </w:tcPr>
          <w:p w:rsidR="00E703B9" w:rsidRDefault="00A51486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536кв.м</w:t>
            </w:r>
          </w:p>
        </w:tc>
        <w:tc>
          <w:tcPr>
            <w:tcW w:w="1560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3B9" w:rsidRDefault="00A51486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16197.92</w:t>
            </w:r>
          </w:p>
        </w:tc>
        <w:tc>
          <w:tcPr>
            <w:tcW w:w="1701" w:type="dxa"/>
          </w:tcPr>
          <w:p w:rsidR="00E703B9" w:rsidRDefault="00A51486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23.05.2013</w:t>
            </w:r>
          </w:p>
        </w:tc>
        <w:tc>
          <w:tcPr>
            <w:tcW w:w="2126" w:type="dxa"/>
          </w:tcPr>
          <w:p w:rsidR="00E703B9" w:rsidRDefault="00A51486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№17-17-04/008/2013-602</w:t>
            </w:r>
          </w:p>
        </w:tc>
        <w:tc>
          <w:tcPr>
            <w:tcW w:w="1276" w:type="dxa"/>
          </w:tcPr>
          <w:p w:rsidR="00E703B9" w:rsidRDefault="00A51486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062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8FE" w:rsidTr="0002638E">
        <w:tc>
          <w:tcPr>
            <w:tcW w:w="1276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(скважина)</w:t>
            </w:r>
          </w:p>
        </w:tc>
        <w:tc>
          <w:tcPr>
            <w:tcW w:w="1418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с.Чодураа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ул. Верхне- набережная 14а</w:t>
            </w:r>
          </w:p>
        </w:tc>
        <w:tc>
          <w:tcPr>
            <w:tcW w:w="1276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17:13:0901011:164</w:t>
            </w:r>
          </w:p>
        </w:tc>
        <w:tc>
          <w:tcPr>
            <w:tcW w:w="1842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37кв.м</w:t>
            </w:r>
          </w:p>
        </w:tc>
        <w:tc>
          <w:tcPr>
            <w:tcW w:w="1560" w:type="dxa"/>
          </w:tcPr>
          <w:p w:rsidR="006108FE" w:rsidRDefault="004E4E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39160</w:t>
            </w:r>
          </w:p>
        </w:tc>
        <w:tc>
          <w:tcPr>
            <w:tcW w:w="1417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14834.78</w:t>
            </w:r>
          </w:p>
        </w:tc>
        <w:tc>
          <w:tcPr>
            <w:tcW w:w="1701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30.04.2013</w:t>
            </w:r>
          </w:p>
        </w:tc>
        <w:tc>
          <w:tcPr>
            <w:tcW w:w="2126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№17-17-04/008/2013-728</w:t>
            </w:r>
          </w:p>
        </w:tc>
        <w:tc>
          <w:tcPr>
            <w:tcW w:w="1276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062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8FE" w:rsidTr="0002638E">
        <w:tc>
          <w:tcPr>
            <w:tcW w:w="1276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страция (скважина)</w:t>
            </w:r>
          </w:p>
        </w:tc>
        <w:tc>
          <w:tcPr>
            <w:tcW w:w="1418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с.Чодура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ул. Верхне- наб</w:t>
            </w:r>
            <w:r w:rsidR="00E16408">
              <w:rPr>
                <w:rFonts w:ascii="Times New Roman" w:hAnsi="Times New Roman" w:cs="Times New Roman"/>
                <w:b/>
                <w:sz w:val="28"/>
                <w:szCs w:val="28"/>
              </w:rPr>
              <w:t>ережная 36а</w:t>
            </w:r>
          </w:p>
        </w:tc>
        <w:tc>
          <w:tcPr>
            <w:tcW w:w="1276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17:13:09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01011:165</w:t>
            </w:r>
          </w:p>
        </w:tc>
        <w:tc>
          <w:tcPr>
            <w:tcW w:w="1842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21кв.м</w:t>
            </w:r>
          </w:p>
        </w:tc>
        <w:tc>
          <w:tcPr>
            <w:tcW w:w="1560" w:type="dxa"/>
          </w:tcPr>
          <w:p w:rsidR="006108FE" w:rsidRDefault="004E4E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39160</w:t>
            </w:r>
          </w:p>
        </w:tc>
        <w:tc>
          <w:tcPr>
            <w:tcW w:w="1417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8419.74</w:t>
            </w:r>
          </w:p>
        </w:tc>
        <w:tc>
          <w:tcPr>
            <w:tcW w:w="1701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30.04.2013</w:t>
            </w:r>
          </w:p>
        </w:tc>
        <w:tc>
          <w:tcPr>
            <w:tcW w:w="2126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№17-17-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04/008/2013-725</w:t>
            </w:r>
          </w:p>
        </w:tc>
        <w:tc>
          <w:tcPr>
            <w:tcW w:w="1276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страция</w:t>
            </w:r>
          </w:p>
        </w:tc>
        <w:tc>
          <w:tcPr>
            <w:tcW w:w="2062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8FE" w:rsidTr="0002638E">
        <w:tc>
          <w:tcPr>
            <w:tcW w:w="1276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Администрация (скважина)</w:t>
            </w:r>
          </w:p>
        </w:tc>
        <w:tc>
          <w:tcPr>
            <w:tcW w:w="1418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с.Чодураа</w:t>
            </w:r>
            <w:r w:rsidR="00E16408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="00E16408">
              <w:rPr>
                <w:rFonts w:ascii="Times New Roman" w:hAnsi="Times New Roman" w:cs="Times New Roman"/>
                <w:b/>
                <w:sz w:val="28"/>
                <w:szCs w:val="28"/>
              </w:rPr>
              <w:t>. Школьная  6/1</w:t>
            </w:r>
          </w:p>
        </w:tc>
        <w:tc>
          <w:tcPr>
            <w:tcW w:w="1276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17:13:0901012:141</w:t>
            </w:r>
          </w:p>
        </w:tc>
        <w:tc>
          <w:tcPr>
            <w:tcW w:w="1842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38кв.м</w:t>
            </w:r>
          </w:p>
        </w:tc>
        <w:tc>
          <w:tcPr>
            <w:tcW w:w="1560" w:type="dxa"/>
          </w:tcPr>
          <w:p w:rsidR="006108FE" w:rsidRDefault="004E4E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39160</w:t>
            </w:r>
          </w:p>
        </w:tc>
        <w:tc>
          <w:tcPr>
            <w:tcW w:w="1417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15235.72</w:t>
            </w:r>
          </w:p>
        </w:tc>
        <w:tc>
          <w:tcPr>
            <w:tcW w:w="1701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30.04.2013</w:t>
            </w:r>
          </w:p>
        </w:tc>
        <w:tc>
          <w:tcPr>
            <w:tcW w:w="2126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№17-17-04/008/2013-729</w:t>
            </w:r>
          </w:p>
        </w:tc>
        <w:tc>
          <w:tcPr>
            <w:tcW w:w="1276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062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8FE" w:rsidTr="0002638E">
        <w:tc>
          <w:tcPr>
            <w:tcW w:w="1276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(скважина)</w:t>
            </w:r>
          </w:p>
        </w:tc>
        <w:tc>
          <w:tcPr>
            <w:tcW w:w="1418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с.Чодураа</w:t>
            </w:r>
            <w:r w:rsidR="00E16408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="00E16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Школьная 17а </w:t>
            </w:r>
          </w:p>
        </w:tc>
        <w:tc>
          <w:tcPr>
            <w:tcW w:w="1276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17:13:0901010:134</w:t>
            </w:r>
          </w:p>
        </w:tc>
        <w:tc>
          <w:tcPr>
            <w:tcW w:w="1842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29кв.м</w:t>
            </w:r>
          </w:p>
        </w:tc>
        <w:tc>
          <w:tcPr>
            <w:tcW w:w="1560" w:type="dxa"/>
          </w:tcPr>
          <w:p w:rsidR="006108FE" w:rsidRDefault="004E4E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39160</w:t>
            </w:r>
          </w:p>
        </w:tc>
        <w:tc>
          <w:tcPr>
            <w:tcW w:w="1417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4558.51</w:t>
            </w:r>
          </w:p>
        </w:tc>
        <w:tc>
          <w:tcPr>
            <w:tcW w:w="1701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30.04.2013</w:t>
            </w:r>
          </w:p>
        </w:tc>
        <w:tc>
          <w:tcPr>
            <w:tcW w:w="2126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№17-17-04/008/2013-726</w:t>
            </w:r>
          </w:p>
        </w:tc>
        <w:tc>
          <w:tcPr>
            <w:tcW w:w="1276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062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8FE" w:rsidTr="0002638E">
        <w:tc>
          <w:tcPr>
            <w:tcW w:w="1276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(скважина)</w:t>
            </w:r>
          </w:p>
        </w:tc>
        <w:tc>
          <w:tcPr>
            <w:tcW w:w="1418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с.Чодураа</w:t>
            </w:r>
            <w:r w:rsidR="00E16408">
              <w:rPr>
                <w:rFonts w:ascii="Times New Roman" w:hAnsi="Times New Roman" w:cs="Times New Roman"/>
                <w:b/>
                <w:sz w:val="28"/>
                <w:szCs w:val="28"/>
              </w:rPr>
              <w:t>ул.Шойдун</w:t>
            </w:r>
            <w:proofErr w:type="spellEnd"/>
            <w:r w:rsidR="00E16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40а</w:t>
            </w:r>
          </w:p>
        </w:tc>
        <w:tc>
          <w:tcPr>
            <w:tcW w:w="1276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17:13:0901011:163</w:t>
            </w:r>
          </w:p>
        </w:tc>
        <w:tc>
          <w:tcPr>
            <w:tcW w:w="1842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 кв.м.</w:t>
            </w:r>
          </w:p>
        </w:tc>
        <w:tc>
          <w:tcPr>
            <w:tcW w:w="1560" w:type="dxa"/>
          </w:tcPr>
          <w:p w:rsidR="006108FE" w:rsidRDefault="004E4E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39160</w:t>
            </w:r>
          </w:p>
        </w:tc>
        <w:tc>
          <w:tcPr>
            <w:tcW w:w="1417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13631.96</w:t>
            </w:r>
          </w:p>
        </w:tc>
        <w:tc>
          <w:tcPr>
            <w:tcW w:w="1701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30.04.2013</w:t>
            </w:r>
          </w:p>
        </w:tc>
        <w:tc>
          <w:tcPr>
            <w:tcW w:w="2126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№17-17-04/008/2013-724</w:t>
            </w:r>
          </w:p>
        </w:tc>
        <w:tc>
          <w:tcPr>
            <w:tcW w:w="1276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062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8FE" w:rsidTr="0002638E">
        <w:tc>
          <w:tcPr>
            <w:tcW w:w="1276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(скважина)</w:t>
            </w:r>
          </w:p>
        </w:tc>
        <w:tc>
          <w:tcPr>
            <w:tcW w:w="1418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с.Чодураа</w:t>
            </w:r>
            <w:r w:rsidR="00E16408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="00E16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E16408">
              <w:rPr>
                <w:rFonts w:ascii="Times New Roman" w:hAnsi="Times New Roman" w:cs="Times New Roman"/>
                <w:b/>
                <w:sz w:val="28"/>
                <w:szCs w:val="28"/>
              </w:rPr>
              <w:t>Шойдун</w:t>
            </w:r>
            <w:proofErr w:type="spellEnd"/>
            <w:r w:rsidR="00E16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6108FE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17:13:0901010:133</w:t>
            </w:r>
          </w:p>
        </w:tc>
        <w:tc>
          <w:tcPr>
            <w:tcW w:w="1842" w:type="dxa"/>
          </w:tcPr>
          <w:p w:rsidR="006108FE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кв.м</w:t>
            </w:r>
          </w:p>
        </w:tc>
        <w:tc>
          <w:tcPr>
            <w:tcW w:w="1560" w:type="dxa"/>
          </w:tcPr>
          <w:p w:rsidR="006108FE" w:rsidRDefault="004E4E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39200</w:t>
            </w:r>
          </w:p>
        </w:tc>
        <w:tc>
          <w:tcPr>
            <w:tcW w:w="1417" w:type="dxa"/>
          </w:tcPr>
          <w:p w:rsidR="006108FE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10023.50</w:t>
            </w:r>
          </w:p>
        </w:tc>
        <w:tc>
          <w:tcPr>
            <w:tcW w:w="1701" w:type="dxa"/>
          </w:tcPr>
          <w:p w:rsidR="006108FE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30.04.2013</w:t>
            </w:r>
          </w:p>
        </w:tc>
        <w:tc>
          <w:tcPr>
            <w:tcW w:w="2126" w:type="dxa"/>
          </w:tcPr>
          <w:p w:rsidR="006108FE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№17-17-04/008/2013-727</w:t>
            </w:r>
          </w:p>
        </w:tc>
        <w:tc>
          <w:tcPr>
            <w:tcW w:w="1276" w:type="dxa"/>
          </w:tcPr>
          <w:p w:rsidR="006108FE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062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38E" w:rsidTr="0002638E">
        <w:tc>
          <w:tcPr>
            <w:tcW w:w="1276" w:type="dxa"/>
          </w:tcPr>
          <w:p w:rsidR="00E703B9" w:rsidRDefault="00A51486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(полигон твердых бытовых отходов</w:t>
            </w:r>
          </w:p>
        </w:tc>
        <w:tc>
          <w:tcPr>
            <w:tcW w:w="1418" w:type="dxa"/>
          </w:tcPr>
          <w:p w:rsidR="00E703B9" w:rsidRDefault="00A51486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север от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с.Чодураа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1.0 км.</w:t>
            </w:r>
          </w:p>
        </w:tc>
        <w:tc>
          <w:tcPr>
            <w:tcW w:w="1276" w:type="dxa"/>
          </w:tcPr>
          <w:p w:rsidR="00E703B9" w:rsidRDefault="00A51486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17:13:0902001:20</w:t>
            </w:r>
          </w:p>
        </w:tc>
        <w:tc>
          <w:tcPr>
            <w:tcW w:w="1842" w:type="dxa"/>
          </w:tcPr>
          <w:p w:rsidR="00E703B9" w:rsidRDefault="00A51486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30259 кв.м</w:t>
            </w:r>
          </w:p>
        </w:tc>
        <w:tc>
          <w:tcPr>
            <w:tcW w:w="1560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703B9" w:rsidRDefault="00A51486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29.10.2015</w:t>
            </w:r>
          </w:p>
        </w:tc>
        <w:tc>
          <w:tcPr>
            <w:tcW w:w="2126" w:type="dxa"/>
          </w:tcPr>
          <w:p w:rsidR="00E703B9" w:rsidRDefault="00A51486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№17-17/003-17/004/037/2015-879/1</w:t>
            </w:r>
          </w:p>
        </w:tc>
        <w:tc>
          <w:tcPr>
            <w:tcW w:w="1276" w:type="dxa"/>
          </w:tcPr>
          <w:p w:rsidR="00E703B9" w:rsidRDefault="00A51486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062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38E" w:rsidTr="0002638E">
        <w:tc>
          <w:tcPr>
            <w:tcW w:w="127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703B9" w:rsidRDefault="00E16408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№17-17-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04/008/2013-728</w:t>
            </w:r>
          </w:p>
        </w:tc>
        <w:tc>
          <w:tcPr>
            <w:tcW w:w="127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38E" w:rsidTr="0002638E">
        <w:tc>
          <w:tcPr>
            <w:tcW w:w="1276" w:type="dxa"/>
          </w:tcPr>
          <w:p w:rsidR="00E703B9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Администрация (кладбище)</w:t>
            </w:r>
          </w:p>
        </w:tc>
        <w:tc>
          <w:tcPr>
            <w:tcW w:w="1418" w:type="dxa"/>
          </w:tcPr>
          <w:p w:rsidR="00E703B9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восток от Чодураа в 1 км</w:t>
            </w:r>
          </w:p>
        </w:tc>
        <w:tc>
          <w:tcPr>
            <w:tcW w:w="1276" w:type="dxa"/>
          </w:tcPr>
          <w:p w:rsidR="00E703B9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17:13:0902001:19</w:t>
            </w:r>
          </w:p>
        </w:tc>
        <w:tc>
          <w:tcPr>
            <w:tcW w:w="1842" w:type="dxa"/>
          </w:tcPr>
          <w:p w:rsidR="00E703B9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8407кв.м</w:t>
            </w:r>
          </w:p>
        </w:tc>
        <w:tc>
          <w:tcPr>
            <w:tcW w:w="1560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703B9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02.12.2015</w:t>
            </w:r>
          </w:p>
        </w:tc>
        <w:tc>
          <w:tcPr>
            <w:tcW w:w="2126" w:type="dxa"/>
          </w:tcPr>
          <w:p w:rsidR="00E703B9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№17-17/003-17/004/037/2015-878/1</w:t>
            </w:r>
          </w:p>
        </w:tc>
        <w:tc>
          <w:tcPr>
            <w:tcW w:w="127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38E" w:rsidTr="0002638E">
        <w:tc>
          <w:tcPr>
            <w:tcW w:w="1276" w:type="dxa"/>
          </w:tcPr>
          <w:p w:rsidR="00E703B9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улично дорожная сеть</w:t>
            </w:r>
          </w:p>
        </w:tc>
        <w:tc>
          <w:tcPr>
            <w:tcW w:w="1418" w:type="dxa"/>
          </w:tcPr>
          <w:p w:rsidR="00E703B9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улиц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с.Чодураа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40 лет советской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Тувы¸ул.Верхне-набережначя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ул.Шойдун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ул.Школьная</w:t>
            </w:r>
            <w:proofErr w:type="spellEnd"/>
          </w:p>
        </w:tc>
        <w:tc>
          <w:tcPr>
            <w:tcW w:w="1276" w:type="dxa"/>
          </w:tcPr>
          <w:p w:rsidR="00E703B9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17:13:0000000:403</w:t>
            </w:r>
          </w:p>
        </w:tc>
        <w:tc>
          <w:tcPr>
            <w:tcW w:w="1842" w:type="dxa"/>
          </w:tcPr>
          <w:p w:rsidR="00E703B9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54717кв.м</w:t>
            </w:r>
          </w:p>
        </w:tc>
        <w:tc>
          <w:tcPr>
            <w:tcW w:w="1560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703B9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02.12.2015</w:t>
            </w:r>
          </w:p>
        </w:tc>
        <w:tc>
          <w:tcPr>
            <w:tcW w:w="2126" w:type="dxa"/>
          </w:tcPr>
          <w:p w:rsidR="00E703B9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№17-17/003-17/004/037/2015-881/1</w:t>
            </w:r>
          </w:p>
        </w:tc>
        <w:tc>
          <w:tcPr>
            <w:tcW w:w="127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38E" w:rsidTr="0002638E">
        <w:tc>
          <w:tcPr>
            <w:tcW w:w="127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38E" w:rsidTr="0002638E">
        <w:tc>
          <w:tcPr>
            <w:tcW w:w="127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03B9" w:rsidRDefault="00E703B9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B9" w:rsidRDefault="00E703B9" w:rsidP="00E703B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5E15" w:rsidRDefault="00B25E15" w:rsidP="00E703B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5E15" w:rsidRDefault="00B25E15" w:rsidP="00E703B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5E15" w:rsidRPr="00B25E15" w:rsidRDefault="00B25E15" w:rsidP="00E703B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638E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 Сведения о муниципальном движимом имуществе.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017"/>
        <w:gridCol w:w="2559"/>
        <w:gridCol w:w="2559"/>
        <w:gridCol w:w="2559"/>
        <w:gridCol w:w="2559"/>
        <w:gridCol w:w="2559"/>
      </w:tblGrid>
      <w:tr w:rsidR="0002638E" w:rsidTr="0002638E">
        <w:tc>
          <w:tcPr>
            <w:tcW w:w="3017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2559" w:type="dxa"/>
          </w:tcPr>
          <w:p w:rsidR="0002638E" w:rsidRDefault="0002638E" w:rsidP="00026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балансовой стоимости движимого имущества и начисленной амортизации (износе</w:t>
            </w: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правообладателе муниципального движимого имущества</w:t>
            </w: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 w:rsidR="0002638E" w:rsidTr="0002638E">
        <w:tc>
          <w:tcPr>
            <w:tcW w:w="3017" w:type="dxa"/>
          </w:tcPr>
          <w:p w:rsidR="0002638E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0C44FF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УАЗ 315192</w:t>
            </w:r>
          </w:p>
        </w:tc>
        <w:tc>
          <w:tcPr>
            <w:tcW w:w="2559" w:type="dxa"/>
          </w:tcPr>
          <w:p w:rsidR="0002638E" w:rsidRDefault="004E4EF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105000</w:t>
            </w:r>
          </w:p>
        </w:tc>
        <w:tc>
          <w:tcPr>
            <w:tcW w:w="2559" w:type="dxa"/>
          </w:tcPr>
          <w:p w:rsidR="00B25E15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рег-ции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ТС РВ 106914 </w:t>
            </w:r>
          </w:p>
          <w:p w:rsidR="00B25E15" w:rsidRPr="004E4EFE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Регистрационный знак Е 397 АМ 17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</w:t>
            </w:r>
          </w:p>
          <w:p w:rsidR="0002638E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регистрации </w:t>
            </w:r>
            <w:r w:rsidR="000C4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14.10.2016 МРЭО ГИБДД МВД РТ </w:t>
            </w:r>
          </w:p>
        </w:tc>
        <w:tc>
          <w:tcPr>
            <w:tcW w:w="2559" w:type="dxa"/>
          </w:tcPr>
          <w:p w:rsidR="0002638E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11.09.2006</w:t>
            </w:r>
          </w:p>
        </w:tc>
        <w:tc>
          <w:tcPr>
            <w:tcW w:w="2559" w:type="dxa"/>
          </w:tcPr>
          <w:p w:rsidR="0002638E" w:rsidRDefault="000C44FF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38E" w:rsidTr="0002638E">
        <w:tc>
          <w:tcPr>
            <w:tcW w:w="3017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38E" w:rsidTr="0002638E">
        <w:tc>
          <w:tcPr>
            <w:tcW w:w="3017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38E" w:rsidTr="0002638E">
        <w:tc>
          <w:tcPr>
            <w:tcW w:w="3017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38E" w:rsidTr="0002638E">
        <w:tc>
          <w:tcPr>
            <w:tcW w:w="3017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38E" w:rsidTr="0002638E">
        <w:tc>
          <w:tcPr>
            <w:tcW w:w="3017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5E15" w:rsidRPr="00B25E15" w:rsidRDefault="00B25E15" w:rsidP="00B25E1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4E23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3. Сведения о муниципальных унитарных предприятиях</w:t>
      </w:r>
      <w:r w:rsidR="00D42C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,  муниципальных учреждениях, </w:t>
      </w:r>
      <w:r w:rsidR="00524E23">
        <w:rPr>
          <w:rFonts w:ascii="Times New Roman" w:hAnsi="Times New Roman" w:cs="Times New Roman"/>
          <w:b/>
          <w:sz w:val="28"/>
          <w:szCs w:val="28"/>
        </w:rPr>
        <w:t>хозяйственных обществах,  товариществах, акции, доли (вклады)   в 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 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365"/>
        <w:gridCol w:w="1661"/>
        <w:gridCol w:w="2070"/>
        <w:gridCol w:w="1701"/>
        <w:gridCol w:w="1842"/>
        <w:gridCol w:w="2268"/>
        <w:gridCol w:w="1843"/>
        <w:gridCol w:w="2062"/>
      </w:tblGrid>
      <w:tr w:rsidR="001E6D9A" w:rsidTr="001E6D9A">
        <w:tc>
          <w:tcPr>
            <w:tcW w:w="2365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организационные формы юр лица</w:t>
            </w:r>
          </w:p>
        </w:tc>
        <w:tc>
          <w:tcPr>
            <w:tcW w:w="1661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 нахождения</w:t>
            </w:r>
          </w:p>
        </w:tc>
        <w:tc>
          <w:tcPr>
            <w:tcW w:w="2070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регистрационный номер и дата государственной регистрации</w:t>
            </w:r>
          </w:p>
        </w:tc>
        <w:tc>
          <w:tcPr>
            <w:tcW w:w="1701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док-та- основания создания юр лица (участия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-ого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обр-ия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создании) (уставном капитале) юр-лица)</w:t>
            </w:r>
          </w:p>
        </w:tc>
        <w:tc>
          <w:tcPr>
            <w:tcW w:w="1842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уставного фонда (для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-х унитарных предприятий)</w:t>
            </w:r>
          </w:p>
        </w:tc>
        <w:tc>
          <w:tcPr>
            <w:tcW w:w="2268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доли, принадлежащей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муобр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-ю в уставном (складочном) капитале, в процентах (для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-х обществ и товариществ)</w:t>
            </w:r>
          </w:p>
        </w:tc>
        <w:tc>
          <w:tcPr>
            <w:tcW w:w="1843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 о балансовой и остаточной стоимости о</w:t>
            </w:r>
            <w:r w:rsidR="00B25E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 (фондов) (для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-й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-х унитарных предприятий)</w:t>
            </w:r>
          </w:p>
        </w:tc>
        <w:tc>
          <w:tcPr>
            <w:tcW w:w="2062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 списочная численность работников (для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-й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-х унитарных предприятий)</w:t>
            </w:r>
          </w:p>
        </w:tc>
      </w:tr>
      <w:tr w:rsidR="001E6D9A" w:rsidTr="001E6D9A">
        <w:tc>
          <w:tcPr>
            <w:tcW w:w="2365" w:type="dxa"/>
          </w:tcPr>
          <w:p w:rsidR="00524E23" w:rsidRPr="00B25E15" w:rsidRDefault="00B25E15" w:rsidP="00B25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524E23" w:rsidRPr="00B25E15" w:rsidRDefault="00B25E15" w:rsidP="00B25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70" w:type="dxa"/>
          </w:tcPr>
          <w:p w:rsidR="00524E23" w:rsidRPr="00B25E15" w:rsidRDefault="00B25E15" w:rsidP="00B25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24E23" w:rsidRPr="00B25E15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24E23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524E23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24E23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62" w:type="dxa"/>
          </w:tcPr>
          <w:p w:rsidR="00524E23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E6D9A" w:rsidTr="001E6D9A">
        <w:tc>
          <w:tcPr>
            <w:tcW w:w="2365" w:type="dxa"/>
          </w:tcPr>
          <w:p w:rsidR="00524E23" w:rsidRPr="00B25E15" w:rsidRDefault="00524E23" w:rsidP="00B25E1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D9A" w:rsidTr="001E6D9A">
        <w:tc>
          <w:tcPr>
            <w:tcW w:w="2365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D9A" w:rsidTr="001E6D9A">
        <w:tc>
          <w:tcPr>
            <w:tcW w:w="2365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D9A" w:rsidTr="001E6D9A">
        <w:tc>
          <w:tcPr>
            <w:tcW w:w="2365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D9A" w:rsidTr="001E6D9A">
        <w:tc>
          <w:tcPr>
            <w:tcW w:w="2365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D9A" w:rsidTr="001E6D9A">
        <w:tc>
          <w:tcPr>
            <w:tcW w:w="2365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D9A" w:rsidTr="001E6D9A">
        <w:tc>
          <w:tcPr>
            <w:tcW w:w="2365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D9A" w:rsidTr="001E6D9A">
        <w:tc>
          <w:tcPr>
            <w:tcW w:w="2365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638E" w:rsidRDefault="0002638E" w:rsidP="00B25E15">
      <w:pPr>
        <w:rPr>
          <w:rFonts w:ascii="Times New Roman" w:hAnsi="Times New Roman" w:cs="Times New Roman"/>
          <w:b/>
          <w:sz w:val="28"/>
          <w:szCs w:val="28"/>
        </w:rPr>
      </w:pPr>
    </w:p>
    <w:p w:rsidR="0002638E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38E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38E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38E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38E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38E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38E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38E" w:rsidRPr="00E703B9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638E" w:rsidRPr="00E703B9" w:rsidSect="00E703B9">
      <w:pgSz w:w="16838" w:h="11906" w:orient="landscape"/>
      <w:pgMar w:top="1135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E93"/>
    <w:rsid w:val="0002638E"/>
    <w:rsid w:val="000C44FF"/>
    <w:rsid w:val="001E6D9A"/>
    <w:rsid w:val="002E7E93"/>
    <w:rsid w:val="004E4EFE"/>
    <w:rsid w:val="00524E23"/>
    <w:rsid w:val="006108FE"/>
    <w:rsid w:val="007B63AC"/>
    <w:rsid w:val="008041F6"/>
    <w:rsid w:val="00A51486"/>
    <w:rsid w:val="00B25E15"/>
    <w:rsid w:val="00D42C23"/>
    <w:rsid w:val="00E16408"/>
    <w:rsid w:val="00E703B9"/>
    <w:rsid w:val="00E85E5A"/>
    <w:rsid w:val="00EF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31E7E-D4CB-452C-AD63-057FB01E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Аяна</dc:creator>
  <cp:keywords/>
  <dc:description/>
  <cp:lastModifiedBy>Пользователь Windows</cp:lastModifiedBy>
  <cp:revision>7</cp:revision>
  <dcterms:created xsi:type="dcterms:W3CDTF">2017-07-27T06:03:00Z</dcterms:created>
  <dcterms:modified xsi:type="dcterms:W3CDTF">2022-10-24T06:52:00Z</dcterms:modified>
</cp:coreProperties>
</file>